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9E" w:rsidRPr="006D7904" w:rsidRDefault="00756B9E" w:rsidP="00756B9E">
      <w:pPr>
        <w:pStyle w:val="ab"/>
        <w:jc w:val="center"/>
        <w:rPr>
          <w:rFonts w:ascii="Times New Roman" w:hAnsi="Times New Roman" w:cs="Times New Roman"/>
          <w:noProof/>
          <w:sz w:val="24"/>
        </w:rPr>
      </w:pPr>
      <w:bookmarkStart w:id="0" w:name="_GoBack"/>
      <w:bookmarkEnd w:id="0"/>
      <w:r w:rsidRPr="006D7904">
        <w:rPr>
          <w:rFonts w:ascii="Times New Roman" w:hAnsi="Times New Roman" w:cs="Times New Roman"/>
          <w:noProof/>
          <w:sz w:val="24"/>
          <w:lang w:eastAsia="ru-RU"/>
        </w:rPr>
        <w:drawing>
          <wp:inline distT="0" distB="0" distL="0" distR="0">
            <wp:extent cx="6096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grayscl/>
                    </a:blip>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756B9E" w:rsidRPr="006D7904" w:rsidRDefault="00756B9E" w:rsidP="00756B9E">
      <w:pPr>
        <w:pStyle w:val="ab"/>
        <w:jc w:val="center"/>
        <w:rPr>
          <w:rFonts w:ascii="Times New Roman" w:hAnsi="Times New Roman" w:cs="Times New Roman"/>
          <w:b/>
          <w:sz w:val="24"/>
        </w:rPr>
      </w:pPr>
      <w:r w:rsidRPr="006D7904">
        <w:rPr>
          <w:rFonts w:ascii="Times New Roman" w:hAnsi="Times New Roman" w:cs="Times New Roman"/>
          <w:b/>
          <w:sz w:val="24"/>
        </w:rPr>
        <w:t>АДМИНИСТРАЦИЯ</w:t>
      </w:r>
    </w:p>
    <w:p w:rsidR="00756B9E" w:rsidRPr="006D7904" w:rsidRDefault="00756B9E" w:rsidP="00756B9E">
      <w:pPr>
        <w:pStyle w:val="ab"/>
        <w:jc w:val="center"/>
        <w:rPr>
          <w:rFonts w:ascii="Times New Roman" w:hAnsi="Times New Roman" w:cs="Times New Roman"/>
          <w:b/>
          <w:sz w:val="24"/>
        </w:rPr>
      </w:pPr>
      <w:r w:rsidRPr="006D7904">
        <w:rPr>
          <w:rFonts w:ascii="Times New Roman" w:hAnsi="Times New Roman" w:cs="Times New Roman"/>
          <w:b/>
          <w:sz w:val="24"/>
        </w:rPr>
        <w:t>МУНИЦИПАЛЬНОГО ОБРАЗОВАНИЯ ПРИУРАЛЬСКИЙ РАЙОН</w:t>
      </w:r>
    </w:p>
    <w:p w:rsidR="00756B9E" w:rsidRPr="006D7904" w:rsidRDefault="00756B9E" w:rsidP="00756B9E">
      <w:pPr>
        <w:pStyle w:val="ab"/>
        <w:jc w:val="center"/>
        <w:rPr>
          <w:rFonts w:ascii="Times New Roman" w:hAnsi="Times New Roman" w:cs="Times New Roman"/>
          <w:b/>
          <w:sz w:val="24"/>
        </w:rPr>
      </w:pPr>
    </w:p>
    <w:p w:rsidR="00756B9E" w:rsidRPr="006D7904" w:rsidRDefault="00756B9E" w:rsidP="00756B9E">
      <w:pPr>
        <w:pStyle w:val="ab"/>
        <w:jc w:val="center"/>
        <w:rPr>
          <w:rFonts w:ascii="Times New Roman" w:hAnsi="Times New Roman" w:cs="Times New Roman"/>
          <w:b/>
          <w:sz w:val="24"/>
        </w:rPr>
      </w:pPr>
      <w:r w:rsidRPr="006D7904">
        <w:rPr>
          <w:rFonts w:ascii="Times New Roman" w:hAnsi="Times New Roman" w:cs="Times New Roman"/>
          <w:b/>
          <w:sz w:val="24"/>
        </w:rPr>
        <w:t>П О С Т А Н О В Л Е Н И Е</w:t>
      </w:r>
    </w:p>
    <w:p w:rsidR="00756B9E" w:rsidRPr="006D7904" w:rsidRDefault="00756B9E" w:rsidP="00756B9E">
      <w:pPr>
        <w:pStyle w:val="ab"/>
        <w:jc w:val="center"/>
        <w:rPr>
          <w:rFonts w:ascii="Times New Roman" w:hAnsi="Times New Roman" w:cs="Times New Roman"/>
          <w:sz w:val="24"/>
        </w:rPr>
      </w:pPr>
    </w:p>
    <w:p w:rsidR="00756B9E" w:rsidRPr="006D7904" w:rsidRDefault="00756B9E" w:rsidP="00756B9E">
      <w:pPr>
        <w:pStyle w:val="ab"/>
        <w:jc w:val="center"/>
        <w:rPr>
          <w:rFonts w:ascii="Times New Roman" w:hAnsi="Times New Roman" w:cs="Times New Roman"/>
          <w:sz w:val="24"/>
        </w:rPr>
      </w:pPr>
      <w:r w:rsidRPr="006D7904">
        <w:rPr>
          <w:rFonts w:ascii="Times New Roman" w:hAnsi="Times New Roman" w:cs="Times New Roman"/>
          <w:sz w:val="24"/>
        </w:rPr>
        <w:t>0</w:t>
      </w:r>
      <w:r>
        <w:rPr>
          <w:rFonts w:ascii="Times New Roman" w:hAnsi="Times New Roman" w:cs="Times New Roman"/>
          <w:sz w:val="24"/>
        </w:rPr>
        <w:t>7</w:t>
      </w:r>
      <w:r w:rsidRPr="006D7904">
        <w:rPr>
          <w:rFonts w:ascii="Times New Roman" w:hAnsi="Times New Roman" w:cs="Times New Roman"/>
          <w:sz w:val="24"/>
        </w:rPr>
        <w:t xml:space="preserve"> ноября 2018 г.</w:t>
      </w:r>
      <w:r w:rsidRPr="006D7904">
        <w:rPr>
          <w:rFonts w:ascii="Times New Roman" w:hAnsi="Times New Roman" w:cs="Times New Roman"/>
          <w:sz w:val="24"/>
        </w:rPr>
        <w:tab/>
      </w:r>
      <w:r w:rsidRPr="006D7904">
        <w:rPr>
          <w:rFonts w:ascii="Times New Roman" w:hAnsi="Times New Roman" w:cs="Times New Roman"/>
          <w:sz w:val="24"/>
        </w:rPr>
        <w:tab/>
      </w:r>
      <w:r w:rsidRPr="006D7904">
        <w:rPr>
          <w:rFonts w:ascii="Times New Roman" w:hAnsi="Times New Roman" w:cs="Times New Roman"/>
          <w:sz w:val="24"/>
        </w:rPr>
        <w:tab/>
      </w:r>
      <w:r w:rsidRPr="006D7904">
        <w:rPr>
          <w:rFonts w:ascii="Times New Roman" w:hAnsi="Times New Roman" w:cs="Times New Roman"/>
          <w:sz w:val="24"/>
        </w:rPr>
        <w:tab/>
      </w:r>
      <w:r w:rsidRPr="006D7904">
        <w:rPr>
          <w:rFonts w:ascii="Times New Roman" w:hAnsi="Times New Roman" w:cs="Times New Roman"/>
          <w:sz w:val="24"/>
        </w:rPr>
        <w:tab/>
      </w:r>
      <w:r w:rsidRPr="006D7904">
        <w:rPr>
          <w:rFonts w:ascii="Times New Roman" w:hAnsi="Times New Roman" w:cs="Times New Roman"/>
          <w:sz w:val="24"/>
        </w:rPr>
        <w:tab/>
        <w:t xml:space="preserve">                                                            № </w:t>
      </w:r>
      <w:r>
        <w:rPr>
          <w:rFonts w:ascii="Times New Roman" w:hAnsi="Times New Roman" w:cs="Times New Roman"/>
          <w:sz w:val="24"/>
        </w:rPr>
        <w:t>786</w:t>
      </w:r>
    </w:p>
    <w:p w:rsidR="00756B9E" w:rsidRPr="006D7904" w:rsidRDefault="00756B9E" w:rsidP="00756B9E">
      <w:pPr>
        <w:pStyle w:val="ab"/>
        <w:jc w:val="center"/>
        <w:rPr>
          <w:rFonts w:ascii="Times New Roman" w:hAnsi="Times New Roman" w:cs="Times New Roman"/>
          <w:sz w:val="24"/>
        </w:rPr>
      </w:pPr>
      <w:r w:rsidRPr="006D7904">
        <w:rPr>
          <w:rFonts w:ascii="Times New Roman" w:hAnsi="Times New Roman" w:cs="Times New Roman"/>
          <w:sz w:val="24"/>
        </w:rPr>
        <w:t>с. Аксарка</w:t>
      </w:r>
    </w:p>
    <w:p w:rsidR="00756B9E" w:rsidRDefault="00756B9E" w:rsidP="00756B9E">
      <w:pPr>
        <w:pStyle w:val="ab"/>
        <w:jc w:val="center"/>
        <w:rPr>
          <w:rFonts w:ascii="Times New Roman" w:hAnsi="Times New Roman" w:cs="Times New Roman"/>
          <w:sz w:val="28"/>
          <w:szCs w:val="24"/>
        </w:rPr>
      </w:pPr>
    </w:p>
    <w:p w:rsidR="00756B9E" w:rsidRPr="006D7904" w:rsidRDefault="00756B9E" w:rsidP="00756B9E">
      <w:pPr>
        <w:pStyle w:val="ab"/>
        <w:jc w:val="center"/>
        <w:rPr>
          <w:rFonts w:ascii="Times New Roman" w:hAnsi="Times New Roman" w:cs="Times New Roman"/>
          <w:sz w:val="28"/>
          <w:szCs w:val="24"/>
        </w:rPr>
      </w:pPr>
    </w:p>
    <w:p w:rsidR="0056370D" w:rsidRDefault="00A53311" w:rsidP="00756B9E">
      <w:pPr>
        <w:spacing w:after="0"/>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административного регламента предоставления государственной услуги «</w:t>
      </w:r>
      <w:r w:rsidR="00F200D5">
        <w:rPr>
          <w:rFonts w:ascii="Times New Roman" w:eastAsia="Times New Roman" w:hAnsi="Times New Roman" w:cs="Times New Roman"/>
          <w:b/>
          <w:sz w:val="24"/>
          <w:szCs w:val="24"/>
          <w:lang w:eastAsia="ru-RU"/>
        </w:rPr>
        <w:t>Б</w:t>
      </w:r>
      <w:r w:rsidR="00F200D5" w:rsidRPr="00F200D5">
        <w:rPr>
          <w:rFonts w:ascii="Times New Roman" w:eastAsia="Times New Roman" w:hAnsi="Times New Roman" w:cs="Times New Roman"/>
          <w:b/>
          <w:sz w:val="24"/>
          <w:szCs w:val="24"/>
          <w:lang w:eastAsia="ru-RU"/>
        </w:rPr>
        <w:t>езвозмездное 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 по достижении совершеннолетия детей-сирот и детей, оставшихся без попечения родителей, из числа коренных малочисленных народов Севера, воспитывающихся опекуном (попечителем) или в приемной семье, ведущими традиционный образ жизни коренных малочисленных народов Севера, осуществляющими традиционное хозяйствование в местах традиционного проживания и традиционной хозяйственной деятельности коренных малочисленных народов Севера, и детей-сирот и детей, оставшихся без попечения родителей, из числа коренных малочисленных народов Севера - выпускников организаций для детей-сирот и детей, оставшихся без попечения родителей, при условии перехода их по достижении совершеннолетия на ведение традиционного образа жизни коренных малочисленных народов Севера и осуществление традиционного хозяйствования в местах традиционного проживания и традиционной хозяйственной деятельности коренных малочисленных народов Севера</w:t>
      </w:r>
      <w:r w:rsidR="00D06844">
        <w:rPr>
          <w:rFonts w:ascii="Times New Roman" w:eastAsia="Times New Roman" w:hAnsi="Times New Roman" w:cs="Times New Roman"/>
          <w:b/>
          <w:sz w:val="24"/>
          <w:szCs w:val="24"/>
          <w:lang w:eastAsia="ru-RU"/>
        </w:rPr>
        <w:t xml:space="preserve"> </w:t>
      </w:r>
      <w:r w:rsidR="00FB0476" w:rsidRPr="00FB0476">
        <w:rPr>
          <w:rFonts w:ascii="Times New Roman" w:eastAsia="Times New Roman" w:hAnsi="Times New Roman" w:cs="Times New Roman"/>
          <w:b/>
          <w:sz w:val="24"/>
          <w:szCs w:val="24"/>
          <w:lang w:eastAsia="ru-RU"/>
        </w:rPr>
        <w:t>в соответствии с перечнем имущества, размером и порядком обеспечения имуществом, установленными постановлением Правительства автономного округа</w:t>
      </w:r>
      <w:r w:rsidR="00823D62">
        <w:rPr>
          <w:rFonts w:ascii="Times New Roman" w:eastAsia="Times New Roman" w:hAnsi="Times New Roman" w:cs="Times New Roman"/>
          <w:b/>
          <w:sz w:val="24"/>
          <w:szCs w:val="24"/>
          <w:lang w:eastAsia="ru-RU"/>
        </w:rPr>
        <w:t>»</w:t>
      </w:r>
    </w:p>
    <w:p w:rsidR="00A53311" w:rsidRPr="000C6806" w:rsidRDefault="00A53311" w:rsidP="00756B9E">
      <w:pPr>
        <w:spacing w:after="0" w:line="240" w:lineRule="auto"/>
        <w:ind w:firstLine="851"/>
        <w:jc w:val="center"/>
        <w:rPr>
          <w:rFonts w:ascii="Times New Roman" w:eastAsia="Times New Roman" w:hAnsi="Times New Roman" w:cs="Times New Roman"/>
          <w:b/>
          <w:sz w:val="24"/>
          <w:szCs w:val="24"/>
          <w:lang w:eastAsia="ru-RU"/>
        </w:rPr>
      </w:pPr>
    </w:p>
    <w:p w:rsidR="006A1358" w:rsidRPr="000C6806" w:rsidRDefault="006A1358" w:rsidP="00756B9E">
      <w:pPr>
        <w:widowControl w:val="0"/>
        <w:autoSpaceDE w:val="0"/>
        <w:autoSpaceDN w:val="0"/>
        <w:adjustRightInd w:val="0"/>
        <w:spacing w:after="0"/>
        <w:ind w:firstLine="851"/>
        <w:jc w:val="both"/>
        <w:rPr>
          <w:rFonts w:ascii="Times New Roman" w:eastAsia="Times New Roman" w:hAnsi="Times New Roman" w:cs="Times New Roman"/>
          <w:b/>
          <w:sz w:val="24"/>
          <w:szCs w:val="24"/>
          <w:lang w:eastAsia="ru-RU"/>
        </w:rPr>
      </w:pPr>
      <w:r w:rsidRPr="00470F84">
        <w:rPr>
          <w:rFonts w:ascii="Times New Roman" w:eastAsia="Times New Roman" w:hAnsi="Times New Roman" w:cs="Times New Roman"/>
          <w:sz w:val="24"/>
          <w:szCs w:val="24"/>
          <w:lang w:eastAsia="ru-RU"/>
        </w:rPr>
        <w:t>В целях реализации Федерального закона от 27</w:t>
      </w:r>
      <w:r w:rsidR="00D06844">
        <w:rPr>
          <w:rFonts w:ascii="Times New Roman" w:eastAsia="Times New Roman" w:hAnsi="Times New Roman" w:cs="Times New Roman"/>
          <w:sz w:val="24"/>
          <w:szCs w:val="24"/>
          <w:lang w:eastAsia="ru-RU"/>
        </w:rPr>
        <w:t xml:space="preserve"> июля </w:t>
      </w:r>
      <w:r w:rsidRPr="00470F84">
        <w:rPr>
          <w:rFonts w:ascii="Times New Roman" w:eastAsia="Times New Roman" w:hAnsi="Times New Roman" w:cs="Times New Roman"/>
          <w:sz w:val="24"/>
          <w:szCs w:val="24"/>
          <w:lang w:eastAsia="ru-RU"/>
        </w:rPr>
        <w:t xml:space="preserve">2010 </w:t>
      </w:r>
      <w:r w:rsidR="00D06844">
        <w:rPr>
          <w:rFonts w:ascii="Times New Roman" w:eastAsia="Times New Roman" w:hAnsi="Times New Roman" w:cs="Times New Roman"/>
          <w:sz w:val="24"/>
          <w:szCs w:val="24"/>
          <w:lang w:eastAsia="ru-RU"/>
        </w:rPr>
        <w:t xml:space="preserve">года </w:t>
      </w:r>
      <w:r w:rsidR="00A261F5">
        <w:rPr>
          <w:rFonts w:ascii="Times New Roman" w:eastAsia="Times New Roman" w:hAnsi="Times New Roman" w:cs="Times New Roman"/>
          <w:sz w:val="24"/>
          <w:szCs w:val="24"/>
          <w:lang w:eastAsia="ru-RU"/>
        </w:rPr>
        <w:t>№</w:t>
      </w:r>
      <w:r w:rsidRPr="00470F8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Закона Ямало-Ненецкого автономного округа </w:t>
      </w:r>
      <w:r w:rsidR="00A261F5" w:rsidRPr="00A261F5">
        <w:rPr>
          <w:rFonts w:ascii="Times New Roman" w:eastAsia="Times New Roman" w:hAnsi="Times New Roman" w:cs="Times New Roman"/>
          <w:sz w:val="24"/>
          <w:szCs w:val="24"/>
          <w:lang w:eastAsia="ru-RU"/>
        </w:rPr>
        <w:t>от 20</w:t>
      </w:r>
      <w:r w:rsidR="00D06844">
        <w:rPr>
          <w:rFonts w:ascii="Times New Roman" w:eastAsia="Times New Roman" w:hAnsi="Times New Roman" w:cs="Times New Roman"/>
          <w:sz w:val="24"/>
          <w:szCs w:val="24"/>
          <w:lang w:eastAsia="ru-RU"/>
        </w:rPr>
        <w:t xml:space="preserve"> декабря </w:t>
      </w:r>
      <w:r w:rsidR="00A261F5" w:rsidRPr="00A261F5">
        <w:rPr>
          <w:rFonts w:ascii="Times New Roman" w:eastAsia="Times New Roman" w:hAnsi="Times New Roman" w:cs="Times New Roman"/>
          <w:sz w:val="24"/>
          <w:szCs w:val="24"/>
          <w:lang w:eastAsia="ru-RU"/>
        </w:rPr>
        <w:t xml:space="preserve">2004 </w:t>
      </w:r>
      <w:r w:rsidR="00D06844">
        <w:rPr>
          <w:rFonts w:ascii="Times New Roman" w:eastAsia="Times New Roman" w:hAnsi="Times New Roman" w:cs="Times New Roman"/>
          <w:sz w:val="24"/>
          <w:szCs w:val="24"/>
          <w:lang w:eastAsia="ru-RU"/>
        </w:rPr>
        <w:t xml:space="preserve">года </w:t>
      </w:r>
      <w:r w:rsidR="00A261F5">
        <w:rPr>
          <w:rFonts w:ascii="Times New Roman" w:eastAsia="Times New Roman" w:hAnsi="Times New Roman" w:cs="Times New Roman"/>
          <w:sz w:val="24"/>
          <w:szCs w:val="24"/>
          <w:lang w:eastAsia="ru-RU"/>
        </w:rPr>
        <w:t>№</w:t>
      </w:r>
      <w:r w:rsidR="00A261F5" w:rsidRPr="00A261F5">
        <w:rPr>
          <w:rFonts w:ascii="Times New Roman" w:eastAsia="Times New Roman" w:hAnsi="Times New Roman" w:cs="Times New Roman"/>
          <w:sz w:val="24"/>
          <w:szCs w:val="24"/>
          <w:lang w:eastAsia="ru-RU"/>
        </w:rPr>
        <w:t xml:space="preserve">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r w:rsidRPr="00470F84">
        <w:rPr>
          <w:rFonts w:ascii="Times New Roman" w:eastAsia="Times New Roman" w:hAnsi="Times New Roman" w:cs="Times New Roman"/>
          <w:sz w:val="24"/>
          <w:szCs w:val="24"/>
          <w:lang w:eastAsia="ru-RU"/>
        </w:rPr>
        <w:t xml:space="preserve">, в соответствии с постановлением Правительства Ямало-Ненецкого автономного округа от 31 октября 2012 года </w:t>
      </w:r>
      <w:r>
        <w:rPr>
          <w:rFonts w:ascii="Times New Roman" w:eastAsia="Times New Roman" w:hAnsi="Times New Roman" w:cs="Times New Roman"/>
          <w:sz w:val="24"/>
          <w:szCs w:val="24"/>
          <w:lang w:eastAsia="ru-RU"/>
        </w:rPr>
        <w:t>№</w:t>
      </w:r>
      <w:r w:rsidRPr="00470F84">
        <w:rPr>
          <w:rFonts w:ascii="Times New Roman" w:eastAsia="Times New Roman" w:hAnsi="Times New Roman" w:cs="Times New Roman"/>
          <w:sz w:val="24"/>
          <w:szCs w:val="24"/>
          <w:lang w:eastAsia="ru-RU"/>
        </w:rPr>
        <w:t xml:space="preserve"> 911-П "О порядке разработки и утверждения административных регламентов предоставления государственных услуг Ямало-Ненецкого автономного округа"</w:t>
      </w:r>
      <w:r>
        <w:rPr>
          <w:rFonts w:ascii="Times New Roman" w:eastAsia="Times New Roman" w:hAnsi="Times New Roman" w:cs="Times New Roman"/>
          <w:sz w:val="24"/>
          <w:szCs w:val="24"/>
          <w:lang w:eastAsia="ru-RU"/>
        </w:rPr>
        <w:t xml:space="preserve">, </w:t>
      </w:r>
      <w:r w:rsidRPr="000C6806">
        <w:rPr>
          <w:rFonts w:ascii="Times New Roman" w:eastAsia="Times New Roman" w:hAnsi="Times New Roman" w:cs="Times New Roman"/>
          <w:sz w:val="24"/>
          <w:szCs w:val="24"/>
          <w:lang w:eastAsia="ru-RU"/>
        </w:rPr>
        <w:t xml:space="preserve">Администрация муниципального образования Приуральский район  </w:t>
      </w:r>
      <w:r w:rsidRPr="000C6806">
        <w:rPr>
          <w:rFonts w:ascii="Times New Roman" w:eastAsia="Times New Roman" w:hAnsi="Times New Roman" w:cs="Times New Roman"/>
          <w:b/>
          <w:sz w:val="24"/>
          <w:szCs w:val="24"/>
          <w:lang w:eastAsia="ru-RU"/>
        </w:rPr>
        <w:t>п о с т а н о в л я е т</w:t>
      </w:r>
      <w:r w:rsidRPr="000C6806">
        <w:rPr>
          <w:rFonts w:ascii="Times New Roman" w:eastAsia="Times New Roman" w:hAnsi="Times New Roman" w:cs="Times New Roman"/>
          <w:sz w:val="24"/>
          <w:szCs w:val="24"/>
          <w:lang w:eastAsia="ru-RU"/>
        </w:rPr>
        <w:t>:</w:t>
      </w:r>
    </w:p>
    <w:p w:rsidR="00A53311" w:rsidRPr="000C6806" w:rsidRDefault="00A53311"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rsidR="00A53311" w:rsidRDefault="00A53311"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0C6806">
        <w:rPr>
          <w:rFonts w:ascii="Times New Roman" w:eastAsia="Times New Roman" w:hAnsi="Times New Roman" w:cs="Times New Roman"/>
          <w:sz w:val="24"/>
          <w:szCs w:val="24"/>
          <w:lang w:eastAsia="ru-RU"/>
        </w:rPr>
        <w:t xml:space="preserve">1. Утвердить </w:t>
      </w:r>
      <w:r>
        <w:rPr>
          <w:rFonts w:ascii="Times New Roman" w:eastAsia="Times New Roman" w:hAnsi="Times New Roman" w:cs="Times New Roman"/>
          <w:sz w:val="24"/>
          <w:szCs w:val="24"/>
          <w:lang w:eastAsia="ru-RU"/>
        </w:rPr>
        <w:t>административный регламент предоставления государственной услуги «</w:t>
      </w:r>
      <w:r w:rsidR="00CD0A73">
        <w:rPr>
          <w:rFonts w:ascii="Times New Roman" w:eastAsia="Times New Roman" w:hAnsi="Times New Roman" w:cs="Times New Roman"/>
          <w:sz w:val="24"/>
          <w:szCs w:val="24"/>
          <w:lang w:eastAsia="ru-RU"/>
        </w:rPr>
        <w:t>Б</w:t>
      </w:r>
      <w:r w:rsidR="00CD0A73" w:rsidRPr="00CD0A73">
        <w:rPr>
          <w:rFonts w:ascii="Times New Roman" w:eastAsia="Times New Roman" w:hAnsi="Times New Roman" w:cs="Times New Roman"/>
          <w:sz w:val="24"/>
          <w:szCs w:val="24"/>
          <w:lang w:eastAsia="ru-RU"/>
        </w:rPr>
        <w:t xml:space="preserve">езвозмездное обеспечение имуществом для ведения традиционного образа жизни коренных </w:t>
      </w:r>
      <w:r w:rsidR="00CD0A73" w:rsidRPr="00CD0A73">
        <w:rPr>
          <w:rFonts w:ascii="Times New Roman" w:eastAsia="Times New Roman" w:hAnsi="Times New Roman" w:cs="Times New Roman"/>
          <w:sz w:val="24"/>
          <w:szCs w:val="24"/>
          <w:lang w:eastAsia="ru-RU"/>
        </w:rPr>
        <w:lastRenderedPageBreak/>
        <w:t>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 по достижении совершеннолетия детей-сирот и детей, оставшихся без попечения родителей, из числа коренных малочисленных народов Севера, воспитывающихся опекуном (попечителем) или в приемной семье, ведущими традиционный образ жизни коренных малочисленных народов Севера, осуществляющими традиционное хозяйствование в местах традиционного проживания и традиционной хозяйственной деятельности коренных малочисленных народов Севера, и детей-сирот и детей, оставшихся без попечения родителей, из числа коренных малочисленных народов Севера - выпускников организаций для детей-сирот и детей, оставшихся без попечения родителей, при условии перехода их по достижении совершеннолетия на ведение традиционного образа жизни коренных малочисленных народов Севера и осуществление традиционного хозяйствования в местах традиционного проживания и традиционной хозяйственной деятельности коренных малочисленных народов Севера</w:t>
      </w:r>
      <w:r w:rsidR="00D06844">
        <w:rPr>
          <w:rFonts w:ascii="Times New Roman" w:eastAsia="Times New Roman" w:hAnsi="Times New Roman" w:cs="Times New Roman"/>
          <w:sz w:val="24"/>
          <w:szCs w:val="24"/>
          <w:lang w:eastAsia="ru-RU"/>
        </w:rPr>
        <w:t xml:space="preserve"> </w:t>
      </w:r>
      <w:r w:rsidR="00D06844" w:rsidRPr="00D06844">
        <w:rPr>
          <w:rFonts w:ascii="Times New Roman" w:eastAsia="Times New Roman" w:hAnsi="Times New Roman" w:cs="Times New Roman"/>
          <w:sz w:val="24"/>
          <w:szCs w:val="24"/>
          <w:lang w:eastAsia="ru-RU"/>
        </w:rPr>
        <w:t>в соответствии с перечнем имущества, размером и порядком обеспечения имуществом, установленными постановлением Правительства автономного округа</w:t>
      </w:r>
      <w:r w:rsidR="00CD0A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0C6806">
        <w:rPr>
          <w:rFonts w:ascii="Times New Roman" w:eastAsia="Times New Roman" w:hAnsi="Times New Roman" w:cs="Times New Roman"/>
          <w:sz w:val="24"/>
          <w:szCs w:val="24"/>
          <w:lang w:eastAsia="ru-RU"/>
        </w:rPr>
        <w:t xml:space="preserve"> согласно приложению к настоящему постановлению.</w:t>
      </w:r>
    </w:p>
    <w:p w:rsidR="00D07634" w:rsidRDefault="00A53311"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 силу</w:t>
      </w:r>
      <w:r w:rsidR="005C0169">
        <w:rPr>
          <w:rFonts w:ascii="Times New Roman" w:eastAsia="Times New Roman" w:hAnsi="Times New Roman" w:cs="Times New Roman"/>
          <w:sz w:val="24"/>
          <w:szCs w:val="24"/>
          <w:lang w:eastAsia="ru-RU"/>
        </w:rPr>
        <w:t>:</w:t>
      </w:r>
    </w:p>
    <w:p w:rsidR="00354B7C" w:rsidRPr="00D07634" w:rsidRDefault="00A53311"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D07634">
        <w:rPr>
          <w:rFonts w:ascii="Times New Roman" w:eastAsia="Times New Roman" w:hAnsi="Times New Roman" w:cs="Times New Roman"/>
          <w:sz w:val="24"/>
          <w:szCs w:val="24"/>
          <w:lang w:eastAsia="ru-RU"/>
        </w:rPr>
        <w:t xml:space="preserve">постановление Администрации муниципального образования Приуральский район от </w:t>
      </w:r>
      <w:r w:rsidR="0039153C">
        <w:rPr>
          <w:rFonts w:ascii="Times New Roman" w:eastAsia="Times New Roman" w:hAnsi="Times New Roman" w:cs="Times New Roman"/>
          <w:sz w:val="24"/>
          <w:szCs w:val="24"/>
          <w:lang w:eastAsia="ru-RU"/>
        </w:rPr>
        <w:t>20</w:t>
      </w:r>
      <w:r w:rsidR="00877033" w:rsidRPr="00D07634">
        <w:rPr>
          <w:rFonts w:ascii="Times New Roman" w:eastAsia="Times New Roman" w:hAnsi="Times New Roman" w:cs="Times New Roman"/>
          <w:sz w:val="24"/>
          <w:szCs w:val="24"/>
          <w:lang w:eastAsia="ru-RU"/>
        </w:rPr>
        <w:t xml:space="preserve"> июля </w:t>
      </w:r>
      <w:r w:rsidR="0039153C">
        <w:rPr>
          <w:rFonts w:ascii="Times New Roman" w:eastAsia="Times New Roman" w:hAnsi="Times New Roman" w:cs="Times New Roman"/>
          <w:sz w:val="24"/>
          <w:szCs w:val="24"/>
          <w:lang w:eastAsia="ru-RU"/>
        </w:rPr>
        <w:t>2017</w:t>
      </w:r>
      <w:r w:rsidR="00877033" w:rsidRPr="00D07634">
        <w:rPr>
          <w:rFonts w:ascii="Times New Roman" w:eastAsia="Times New Roman" w:hAnsi="Times New Roman" w:cs="Times New Roman"/>
          <w:sz w:val="24"/>
          <w:szCs w:val="24"/>
          <w:lang w:eastAsia="ru-RU"/>
        </w:rPr>
        <w:t xml:space="preserve"> года</w:t>
      </w:r>
      <w:r w:rsidR="0039153C">
        <w:rPr>
          <w:rFonts w:ascii="Times New Roman" w:eastAsia="Times New Roman" w:hAnsi="Times New Roman" w:cs="Times New Roman"/>
          <w:sz w:val="24"/>
          <w:szCs w:val="24"/>
          <w:lang w:eastAsia="ru-RU"/>
        </w:rPr>
        <w:t xml:space="preserve"> № 527</w:t>
      </w:r>
      <w:r w:rsidRPr="00D07634">
        <w:rPr>
          <w:rFonts w:ascii="Times New Roman" w:eastAsia="Times New Roman" w:hAnsi="Times New Roman" w:cs="Times New Roman"/>
          <w:sz w:val="24"/>
          <w:szCs w:val="24"/>
          <w:lang w:eastAsia="ru-RU"/>
        </w:rPr>
        <w:t xml:space="preserve"> «</w:t>
      </w:r>
      <w:r w:rsidR="005C0169" w:rsidRPr="00D07634">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государственной услуги </w:t>
      </w:r>
      <w:r w:rsidR="004A49B2" w:rsidRPr="004A49B2">
        <w:rPr>
          <w:rFonts w:ascii="Times New Roman" w:eastAsia="Times New Roman" w:hAnsi="Times New Roman" w:cs="Times New Roman"/>
          <w:sz w:val="24"/>
          <w:szCs w:val="24"/>
          <w:lang w:eastAsia="ru-RU"/>
        </w:rPr>
        <w:t>«Безвозмездное обеспечение имуществом для ведения традиционной хозяйственной деятельности по достижении совершеннолетия детей-сирот и детей, оставшихся без попечения родителей, из числа коренных малочисленных народов Севера, воспитывающихся опекуном (попечителем) или в приемной семье, ведущими традиционный образ жизни (оленеводство), и детей-сирот и детей, оставшихся без попечения родителей, из числа коренных малочисленных народов Севера - выпускников организаций для детей-сирот и детей, оставшихся без попечения родителей»</w:t>
      </w:r>
      <w:r w:rsidR="004A49B2">
        <w:rPr>
          <w:rFonts w:ascii="Times New Roman" w:eastAsia="Times New Roman" w:hAnsi="Times New Roman" w:cs="Times New Roman"/>
          <w:sz w:val="24"/>
          <w:szCs w:val="24"/>
          <w:lang w:eastAsia="ru-RU"/>
        </w:rPr>
        <w:t>.</w:t>
      </w:r>
    </w:p>
    <w:p w:rsidR="00A53311" w:rsidRPr="000C6806" w:rsidRDefault="00A53311" w:rsidP="00756B9E">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C6806">
        <w:rPr>
          <w:rFonts w:ascii="Times New Roman" w:eastAsia="Times New Roman" w:hAnsi="Times New Roman" w:cs="Times New Roman"/>
          <w:bCs/>
          <w:sz w:val="24"/>
          <w:szCs w:val="24"/>
          <w:lang w:eastAsia="ru-RU"/>
        </w:rPr>
        <w:t>. Опубликовать настоящее постановление в районной газете «Приуралье» и разместить на официальном Интернет-сайте Администрации муниципального образования Приуральский район.</w:t>
      </w:r>
    </w:p>
    <w:p w:rsidR="00A53311" w:rsidRPr="000C6806" w:rsidRDefault="00A53311" w:rsidP="00756B9E">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0C6806">
        <w:rPr>
          <w:rFonts w:ascii="Times New Roman" w:eastAsia="Times New Roman" w:hAnsi="Times New Roman" w:cs="Times New Roman"/>
          <w:bCs/>
          <w:sz w:val="24"/>
          <w:szCs w:val="24"/>
          <w:lang w:eastAsia="ru-RU"/>
        </w:rPr>
        <w:t xml:space="preserve">4. Контроль за исполнением настоящего постановления возложить на заместителя Главы Администрации муниципального образования Приуральский район </w:t>
      </w:r>
      <w:r w:rsidR="00D7545D">
        <w:rPr>
          <w:rFonts w:ascii="Times New Roman" w:eastAsia="Times New Roman" w:hAnsi="Times New Roman" w:cs="Times New Roman"/>
          <w:bCs/>
          <w:sz w:val="24"/>
          <w:szCs w:val="24"/>
          <w:lang w:eastAsia="ru-RU"/>
        </w:rPr>
        <w:t>по социальным вопросам</w:t>
      </w:r>
      <w:r w:rsidRPr="000C6806">
        <w:rPr>
          <w:rFonts w:ascii="Times New Roman" w:eastAsia="Times New Roman" w:hAnsi="Times New Roman" w:cs="Times New Roman"/>
          <w:bCs/>
          <w:sz w:val="24"/>
          <w:szCs w:val="24"/>
          <w:lang w:eastAsia="ru-RU"/>
        </w:rPr>
        <w:t>.</w:t>
      </w:r>
    </w:p>
    <w:p w:rsidR="00A53311" w:rsidRPr="000C6806" w:rsidRDefault="00A53311" w:rsidP="00756B9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7545D" w:rsidRDefault="00D7545D" w:rsidP="00756B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w:t>
      </w:r>
    </w:p>
    <w:p w:rsidR="00995D61" w:rsidRDefault="00D7545D" w:rsidP="00756B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Главы района</w:t>
      </w:r>
      <w:r w:rsidR="00A53311">
        <w:rPr>
          <w:rFonts w:ascii="Times New Roman" w:eastAsia="Times New Roman" w:hAnsi="Times New Roman" w:cs="Times New Roman"/>
          <w:sz w:val="24"/>
          <w:szCs w:val="24"/>
          <w:lang w:eastAsia="ru-RU"/>
        </w:rPr>
        <w:t xml:space="preserve">    </w:t>
      </w:r>
      <w:r w:rsidR="00A53311" w:rsidRPr="000C6806">
        <w:rPr>
          <w:rFonts w:ascii="Times New Roman" w:eastAsia="Times New Roman" w:hAnsi="Times New Roman" w:cs="Times New Roman"/>
          <w:sz w:val="24"/>
          <w:szCs w:val="24"/>
          <w:lang w:eastAsia="ru-RU"/>
        </w:rPr>
        <w:tab/>
      </w:r>
      <w:r w:rsidR="00A53311" w:rsidRPr="000C6806">
        <w:rPr>
          <w:rFonts w:ascii="Times New Roman" w:eastAsia="Times New Roman" w:hAnsi="Times New Roman" w:cs="Times New Roman"/>
          <w:sz w:val="24"/>
          <w:szCs w:val="24"/>
          <w:lang w:eastAsia="ru-RU"/>
        </w:rPr>
        <w:tab/>
      </w:r>
      <w:r w:rsidR="00A53311" w:rsidRPr="000C6806">
        <w:rPr>
          <w:rFonts w:ascii="Times New Roman" w:eastAsia="Times New Roman" w:hAnsi="Times New Roman" w:cs="Times New Roman"/>
          <w:sz w:val="24"/>
          <w:szCs w:val="24"/>
          <w:lang w:eastAsia="ru-RU"/>
        </w:rPr>
        <w:tab/>
      </w:r>
      <w:r w:rsidR="00A53311" w:rsidRPr="000C6806">
        <w:rPr>
          <w:rFonts w:ascii="Times New Roman" w:eastAsia="Times New Roman" w:hAnsi="Times New Roman" w:cs="Times New Roman"/>
          <w:sz w:val="24"/>
          <w:szCs w:val="24"/>
          <w:lang w:eastAsia="ru-RU"/>
        </w:rPr>
        <w:tab/>
      </w:r>
      <w:r w:rsidR="003F7506">
        <w:rPr>
          <w:rFonts w:ascii="Times New Roman" w:eastAsia="Times New Roman" w:hAnsi="Times New Roman" w:cs="Times New Roman"/>
          <w:sz w:val="24"/>
          <w:szCs w:val="24"/>
          <w:lang w:eastAsia="ru-RU"/>
        </w:rPr>
        <w:tab/>
      </w:r>
      <w:r w:rsidR="003F7506">
        <w:rPr>
          <w:rFonts w:ascii="Times New Roman" w:eastAsia="Times New Roman" w:hAnsi="Times New Roman" w:cs="Times New Roman"/>
          <w:sz w:val="24"/>
          <w:szCs w:val="24"/>
          <w:lang w:eastAsia="ru-RU"/>
        </w:rPr>
        <w:tab/>
      </w:r>
      <w:r w:rsidR="003F7506">
        <w:rPr>
          <w:rFonts w:ascii="Times New Roman" w:eastAsia="Times New Roman" w:hAnsi="Times New Roman" w:cs="Times New Roman"/>
          <w:sz w:val="24"/>
          <w:szCs w:val="24"/>
          <w:lang w:eastAsia="ru-RU"/>
        </w:rPr>
        <w:tab/>
      </w:r>
      <w:r w:rsidR="003F7506">
        <w:rPr>
          <w:rFonts w:ascii="Times New Roman" w:eastAsia="Times New Roman" w:hAnsi="Times New Roman" w:cs="Times New Roman"/>
          <w:sz w:val="24"/>
          <w:szCs w:val="24"/>
          <w:lang w:eastAsia="ru-RU"/>
        </w:rPr>
        <w:tab/>
        <w:t xml:space="preserve">        </w:t>
      </w:r>
      <w:r w:rsidR="003F7506">
        <w:rPr>
          <w:rFonts w:ascii="Times New Roman" w:eastAsia="Times New Roman" w:hAnsi="Times New Roman" w:cs="Times New Roman"/>
          <w:sz w:val="24"/>
          <w:szCs w:val="24"/>
          <w:lang w:eastAsia="ru-RU"/>
        </w:rPr>
        <w:tab/>
        <w:t xml:space="preserve">          З.А. </w:t>
      </w:r>
      <w:proofErr w:type="spellStart"/>
      <w:r w:rsidR="003F7506">
        <w:rPr>
          <w:rFonts w:ascii="Times New Roman" w:eastAsia="Times New Roman" w:hAnsi="Times New Roman" w:cs="Times New Roman"/>
          <w:sz w:val="24"/>
          <w:szCs w:val="24"/>
          <w:lang w:eastAsia="ru-RU"/>
        </w:rPr>
        <w:t>Корхонен</w:t>
      </w:r>
      <w:proofErr w:type="spellEnd"/>
      <w:r w:rsidR="00995D61">
        <w:rPr>
          <w:rFonts w:ascii="Times New Roman" w:eastAsia="Times New Roman" w:hAnsi="Times New Roman" w:cs="Times New Roman"/>
          <w:sz w:val="24"/>
          <w:szCs w:val="24"/>
          <w:lang w:eastAsia="ru-RU"/>
        </w:rPr>
        <w:br w:type="page"/>
      </w:r>
    </w:p>
    <w:p w:rsidR="00B125CC" w:rsidRPr="00C90AEB" w:rsidRDefault="00B125CC" w:rsidP="003F7506">
      <w:pPr>
        <w:pStyle w:val="ConsPlusNormal"/>
        <w:spacing w:line="276" w:lineRule="auto"/>
        <w:ind w:firstLine="6237"/>
        <w:jc w:val="both"/>
        <w:outlineLvl w:val="0"/>
        <w:rPr>
          <w:rFonts w:ascii="Times New Roman" w:hAnsi="Times New Roman" w:cs="Times New Roman"/>
          <w:sz w:val="24"/>
          <w:szCs w:val="24"/>
        </w:rPr>
      </w:pPr>
      <w:r w:rsidRPr="00C90AEB">
        <w:rPr>
          <w:rFonts w:ascii="Times New Roman" w:hAnsi="Times New Roman" w:cs="Times New Roman"/>
          <w:sz w:val="24"/>
          <w:szCs w:val="24"/>
        </w:rPr>
        <w:lastRenderedPageBreak/>
        <w:t>Приложение</w:t>
      </w:r>
    </w:p>
    <w:p w:rsidR="00B125CC" w:rsidRPr="00C90AEB" w:rsidRDefault="00B125CC" w:rsidP="003F7506">
      <w:pPr>
        <w:pStyle w:val="ConsPlusNormal"/>
        <w:spacing w:line="276" w:lineRule="auto"/>
        <w:ind w:firstLine="6237"/>
        <w:jc w:val="both"/>
        <w:rPr>
          <w:rFonts w:ascii="Times New Roman" w:hAnsi="Times New Roman" w:cs="Times New Roman"/>
          <w:sz w:val="24"/>
          <w:szCs w:val="24"/>
        </w:rPr>
      </w:pPr>
    </w:p>
    <w:p w:rsidR="00B125CC" w:rsidRPr="00C90AEB" w:rsidRDefault="00B125CC" w:rsidP="003F7506">
      <w:pPr>
        <w:pStyle w:val="ConsPlusNormal"/>
        <w:spacing w:line="276" w:lineRule="auto"/>
        <w:ind w:firstLine="6237"/>
        <w:jc w:val="both"/>
        <w:rPr>
          <w:rFonts w:ascii="Times New Roman" w:hAnsi="Times New Roman" w:cs="Times New Roman"/>
          <w:sz w:val="24"/>
          <w:szCs w:val="24"/>
        </w:rPr>
      </w:pPr>
      <w:r w:rsidRPr="00C90AEB">
        <w:rPr>
          <w:rFonts w:ascii="Times New Roman" w:hAnsi="Times New Roman" w:cs="Times New Roman"/>
          <w:sz w:val="24"/>
          <w:szCs w:val="24"/>
        </w:rPr>
        <w:t>Утвержден</w:t>
      </w:r>
    </w:p>
    <w:p w:rsidR="0091184E" w:rsidRDefault="00B125CC" w:rsidP="003F7506">
      <w:pPr>
        <w:pStyle w:val="ConsPlusNormal"/>
        <w:spacing w:line="276" w:lineRule="auto"/>
        <w:ind w:firstLine="6237"/>
        <w:jc w:val="both"/>
        <w:rPr>
          <w:rFonts w:ascii="Times New Roman" w:hAnsi="Times New Roman" w:cs="Times New Roman"/>
          <w:sz w:val="24"/>
          <w:szCs w:val="24"/>
        </w:rPr>
      </w:pPr>
      <w:r w:rsidRPr="00C90AEB">
        <w:rPr>
          <w:rFonts w:ascii="Times New Roman" w:hAnsi="Times New Roman" w:cs="Times New Roman"/>
          <w:sz w:val="24"/>
          <w:szCs w:val="24"/>
        </w:rPr>
        <w:t>постановлением</w:t>
      </w:r>
      <w:r w:rsidR="0091184E">
        <w:rPr>
          <w:rFonts w:ascii="Times New Roman" w:hAnsi="Times New Roman" w:cs="Times New Roman"/>
          <w:sz w:val="24"/>
          <w:szCs w:val="24"/>
        </w:rPr>
        <w:t xml:space="preserve"> </w:t>
      </w:r>
      <w:r w:rsidRPr="00C90AEB">
        <w:rPr>
          <w:rFonts w:ascii="Times New Roman" w:hAnsi="Times New Roman" w:cs="Times New Roman"/>
          <w:sz w:val="24"/>
          <w:szCs w:val="24"/>
        </w:rPr>
        <w:t>Администрации</w:t>
      </w:r>
    </w:p>
    <w:p w:rsidR="00B125CC" w:rsidRDefault="0091184E" w:rsidP="003F7506">
      <w:pPr>
        <w:pStyle w:val="ConsPlusNormal"/>
        <w:spacing w:line="276" w:lineRule="auto"/>
        <w:ind w:firstLine="6237"/>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1184E" w:rsidRPr="00C90AEB" w:rsidRDefault="0091184E" w:rsidP="003F7506">
      <w:pPr>
        <w:pStyle w:val="ConsPlusNormal"/>
        <w:spacing w:line="276" w:lineRule="auto"/>
        <w:ind w:firstLine="6237"/>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C90AEB" w:rsidRDefault="00B125CC" w:rsidP="003F7506">
      <w:pPr>
        <w:pStyle w:val="ConsPlusNormal"/>
        <w:spacing w:line="276" w:lineRule="auto"/>
        <w:ind w:firstLine="6237"/>
        <w:jc w:val="both"/>
        <w:rPr>
          <w:rFonts w:ascii="Times New Roman" w:hAnsi="Times New Roman" w:cs="Times New Roman"/>
          <w:sz w:val="24"/>
          <w:szCs w:val="24"/>
        </w:rPr>
      </w:pPr>
      <w:r w:rsidRPr="00C90AEB">
        <w:rPr>
          <w:rFonts w:ascii="Times New Roman" w:hAnsi="Times New Roman" w:cs="Times New Roman"/>
          <w:sz w:val="24"/>
          <w:szCs w:val="24"/>
        </w:rPr>
        <w:t xml:space="preserve">от </w:t>
      </w:r>
      <w:r w:rsidR="00756B9E">
        <w:rPr>
          <w:rFonts w:ascii="Times New Roman" w:hAnsi="Times New Roman" w:cs="Times New Roman"/>
          <w:sz w:val="24"/>
          <w:szCs w:val="24"/>
        </w:rPr>
        <w:t>«07» ноября 2018г.</w:t>
      </w:r>
      <w:r w:rsidR="0091184E">
        <w:rPr>
          <w:rFonts w:ascii="Times New Roman" w:hAnsi="Times New Roman" w:cs="Times New Roman"/>
          <w:sz w:val="24"/>
          <w:szCs w:val="24"/>
        </w:rPr>
        <w:t>№</w:t>
      </w:r>
      <w:r w:rsidRPr="00C90AEB">
        <w:rPr>
          <w:rFonts w:ascii="Times New Roman" w:hAnsi="Times New Roman" w:cs="Times New Roman"/>
          <w:sz w:val="24"/>
          <w:szCs w:val="24"/>
        </w:rPr>
        <w:t xml:space="preserve"> </w:t>
      </w:r>
      <w:r w:rsidR="00756B9E">
        <w:rPr>
          <w:rFonts w:ascii="Times New Roman" w:hAnsi="Times New Roman" w:cs="Times New Roman"/>
          <w:sz w:val="24"/>
          <w:szCs w:val="24"/>
        </w:rPr>
        <w:t>786</w:t>
      </w:r>
    </w:p>
    <w:p w:rsidR="00B125CC" w:rsidRPr="00C90AEB" w:rsidRDefault="00B125CC" w:rsidP="003F7506">
      <w:pPr>
        <w:pStyle w:val="ConsPlusNormal"/>
        <w:spacing w:line="276" w:lineRule="auto"/>
        <w:ind w:firstLine="6237"/>
        <w:jc w:val="both"/>
        <w:rPr>
          <w:rFonts w:ascii="Times New Roman" w:hAnsi="Times New Roman" w:cs="Times New Roman"/>
          <w:sz w:val="24"/>
          <w:szCs w:val="24"/>
        </w:rPr>
      </w:pPr>
    </w:p>
    <w:p w:rsidR="0038545F" w:rsidRDefault="0038545F" w:rsidP="00756B9E">
      <w:pPr>
        <w:pStyle w:val="ConsPlusTitle"/>
        <w:spacing w:line="276" w:lineRule="auto"/>
        <w:jc w:val="center"/>
        <w:rPr>
          <w:rFonts w:ascii="Times New Roman" w:hAnsi="Times New Roman" w:cs="Times New Roman"/>
          <w:sz w:val="24"/>
          <w:szCs w:val="24"/>
        </w:rPr>
      </w:pPr>
      <w:bookmarkStart w:id="1" w:name="P37"/>
      <w:bookmarkEnd w:id="1"/>
    </w:p>
    <w:p w:rsidR="00B125CC" w:rsidRPr="00C90AEB" w:rsidRDefault="00834679" w:rsidP="00756B9E">
      <w:pPr>
        <w:pStyle w:val="ConsPlusTitle"/>
        <w:spacing w:line="276" w:lineRule="auto"/>
        <w:ind w:firstLine="851"/>
        <w:jc w:val="center"/>
        <w:rPr>
          <w:rFonts w:ascii="Times New Roman" w:hAnsi="Times New Roman" w:cs="Times New Roman"/>
          <w:sz w:val="24"/>
          <w:szCs w:val="24"/>
        </w:rPr>
      </w:pPr>
      <w:r>
        <w:rPr>
          <w:rFonts w:ascii="Times New Roman" w:hAnsi="Times New Roman" w:cs="Times New Roman"/>
          <w:sz w:val="24"/>
          <w:szCs w:val="24"/>
        </w:rPr>
        <w:t>А</w:t>
      </w:r>
      <w:r w:rsidR="0091184E" w:rsidRPr="00C90AEB">
        <w:rPr>
          <w:rFonts w:ascii="Times New Roman" w:hAnsi="Times New Roman" w:cs="Times New Roman"/>
          <w:sz w:val="24"/>
          <w:szCs w:val="24"/>
        </w:rPr>
        <w:t>дминистративный регламент</w:t>
      </w:r>
    </w:p>
    <w:p w:rsidR="00B125CC" w:rsidRPr="00C90AEB" w:rsidRDefault="0091184E" w:rsidP="00756B9E">
      <w:pPr>
        <w:pStyle w:val="ConsPlusTitle"/>
        <w:spacing w:line="276" w:lineRule="auto"/>
        <w:ind w:firstLine="851"/>
        <w:jc w:val="center"/>
        <w:rPr>
          <w:rFonts w:ascii="Times New Roman" w:hAnsi="Times New Roman" w:cs="Times New Roman"/>
          <w:sz w:val="24"/>
          <w:szCs w:val="24"/>
        </w:rPr>
      </w:pPr>
      <w:r w:rsidRPr="00C90AEB">
        <w:rPr>
          <w:rFonts w:ascii="Times New Roman" w:hAnsi="Times New Roman" w:cs="Times New Roman"/>
          <w:sz w:val="24"/>
          <w:szCs w:val="24"/>
        </w:rPr>
        <w:t xml:space="preserve">предоставления государственной услуги </w:t>
      </w:r>
      <w:r w:rsidR="00820BE6" w:rsidRPr="00820BE6">
        <w:rPr>
          <w:rFonts w:ascii="Times New Roman" w:hAnsi="Times New Roman" w:cs="Times New Roman"/>
          <w:sz w:val="24"/>
          <w:szCs w:val="24"/>
        </w:rPr>
        <w:t>«Безвозмездное 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 по достижении совершеннолетия детей-сирот и детей, оставшихся без попечения родителей, из числа коренных малочисленных народов Севера, воспитывающихся опекуном (попечителем) или в приемной семье, ведущими традиционный образ жизни коренных малочисленных народов Севера, осуществляющими традиционное хозяйствование в местах традиционного проживания и традиционной хозяйственной деятельности коренных малочисленных народов Севера, и детей-сирот и детей, оставшихся без попечения родителей, из числа коренных малочисленных народов Севера - выпускников организаций для детей-сирот и детей, оставшихся без попечения родителей, при условии перехода их по достижении совершеннолетия на ведение традиционного образа жизни коренных малочисленных народов Севера и осуществление традиционного хозяйствования в местах традиционного проживания и традиционной хозяйственной деятельности коренных малочисленных народов Севера</w:t>
      </w:r>
      <w:r w:rsidR="00604C9F">
        <w:rPr>
          <w:rFonts w:ascii="Times New Roman" w:hAnsi="Times New Roman" w:cs="Times New Roman"/>
          <w:sz w:val="24"/>
          <w:szCs w:val="24"/>
        </w:rPr>
        <w:t xml:space="preserve"> </w:t>
      </w:r>
      <w:r w:rsidR="00604C9F" w:rsidRPr="00604C9F">
        <w:rPr>
          <w:rFonts w:ascii="Times New Roman" w:hAnsi="Times New Roman" w:cs="Times New Roman"/>
          <w:sz w:val="24"/>
          <w:szCs w:val="24"/>
        </w:rPr>
        <w:t>в соответствии с перечнем имущества, размером и порядком обеспечения имуществом, установленными постановлением Правительства автономного округа</w:t>
      </w:r>
      <w:r w:rsidR="00820BE6" w:rsidRPr="00820BE6">
        <w:rPr>
          <w:rFonts w:ascii="Times New Roman" w:hAnsi="Times New Roman" w:cs="Times New Roman"/>
          <w:sz w:val="24"/>
          <w:szCs w:val="24"/>
        </w:rPr>
        <w:t>»</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p>
    <w:p w:rsidR="00B125CC" w:rsidRPr="00834679" w:rsidRDefault="00604C9F" w:rsidP="00756B9E">
      <w:pPr>
        <w:pStyle w:val="ConsPlusNormal"/>
        <w:spacing w:line="276" w:lineRule="auto"/>
        <w:ind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B125CC" w:rsidRPr="00834679">
        <w:rPr>
          <w:rFonts w:ascii="Times New Roman" w:hAnsi="Times New Roman" w:cs="Times New Roman"/>
          <w:b/>
          <w:sz w:val="24"/>
          <w:szCs w:val="24"/>
        </w:rPr>
        <w:t>. Общие положения</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Административный регламент предоставления государственной услуги </w:t>
      </w:r>
      <w:r w:rsidR="0003335E" w:rsidRPr="0003335E">
        <w:rPr>
          <w:rFonts w:ascii="Times New Roman" w:hAnsi="Times New Roman" w:cs="Times New Roman"/>
          <w:sz w:val="24"/>
          <w:szCs w:val="24"/>
        </w:rPr>
        <w:t>«Безвозмездное 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 по достижении совершеннолетия детей-сирот и детей, оставшихся без попечения родителей, из числа коренных малочисленных народов Севера, воспитывающихся опекуном (попечителем) или в приемной семье, ведущими традиционный образ жизни коренных малочисленных народов Севера, осуществляющими традиционное хозяйствование в местах традиционного проживания и традиционной хозяйственной деятельности коренных малочисленных народов Севера, и детей-сирот и детей, оставшихся без попечения родителей, из числа коренных малочисленных народов Севера - выпускников организаций для детей-сирот и детей, оставшихся без попечения родителей, при условии перехода их по достижении совершеннолетия на ведение традиционного образа жизни коренных малочисленных народов Севера и осуществление традиционного хозяйствования в местах традиционного проживания и традиционной хозяйственной деятельности коренных малочисленных народов Севера</w:t>
      </w:r>
      <w:r w:rsidR="00604C9F" w:rsidRPr="00604C9F">
        <w:rPr>
          <w:rFonts w:ascii="Times New Roman" w:hAnsi="Times New Roman" w:cs="Times New Roman"/>
          <w:sz w:val="24"/>
          <w:szCs w:val="24"/>
        </w:rPr>
        <w:t xml:space="preserve"> в соответствии с перечнем имущества, размером и порядком обеспечения имуществом, </w:t>
      </w:r>
      <w:r w:rsidR="00604C9F" w:rsidRPr="00604C9F">
        <w:rPr>
          <w:rFonts w:ascii="Times New Roman" w:hAnsi="Times New Roman" w:cs="Times New Roman"/>
          <w:sz w:val="24"/>
          <w:szCs w:val="24"/>
        </w:rPr>
        <w:lastRenderedPageBreak/>
        <w:t>установленными постановлением Правительства автономного округа</w:t>
      </w:r>
      <w:r w:rsidR="0003335E" w:rsidRPr="0003335E">
        <w:rPr>
          <w:rFonts w:ascii="Times New Roman" w:hAnsi="Times New Roman" w:cs="Times New Roman"/>
          <w:sz w:val="24"/>
          <w:szCs w:val="24"/>
        </w:rPr>
        <w:t>»</w:t>
      </w:r>
      <w:r w:rsidRPr="00C90AEB">
        <w:rPr>
          <w:rFonts w:ascii="Times New Roman" w:hAnsi="Times New Roman" w:cs="Times New Roman"/>
          <w:sz w:val="24"/>
          <w:szCs w:val="24"/>
        </w:rPr>
        <w:t xml:space="preserve"> (далее - административный регламент, государственная услуга) разработан в целях повышения качества и доступности предоставления государственной услуги, создания комфортных условий для граждан,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p>
    <w:p w:rsidR="00B125CC" w:rsidRPr="00AA3E03"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AA3E03">
        <w:rPr>
          <w:rFonts w:ascii="Times New Roman" w:hAnsi="Times New Roman" w:cs="Times New Roman"/>
          <w:b/>
          <w:sz w:val="24"/>
          <w:szCs w:val="24"/>
        </w:rPr>
        <w:t xml:space="preserve">1.1. </w:t>
      </w:r>
      <w:r w:rsidR="002129CC">
        <w:rPr>
          <w:rFonts w:ascii="Times New Roman" w:hAnsi="Times New Roman" w:cs="Times New Roman"/>
          <w:b/>
          <w:sz w:val="24"/>
          <w:szCs w:val="24"/>
        </w:rPr>
        <w:t>Круг</w:t>
      </w:r>
      <w:r w:rsidRPr="00AA3E03">
        <w:rPr>
          <w:rFonts w:ascii="Times New Roman" w:hAnsi="Times New Roman" w:cs="Times New Roman"/>
          <w:b/>
          <w:sz w:val="24"/>
          <w:szCs w:val="24"/>
        </w:rPr>
        <w:t xml:space="preserve"> заявителей</w:t>
      </w:r>
    </w:p>
    <w:p w:rsidR="00224C53"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1.1.1. </w:t>
      </w:r>
      <w:r w:rsidR="002129CC" w:rsidRPr="002129CC">
        <w:rPr>
          <w:rFonts w:ascii="Times New Roman" w:hAnsi="Times New Roman" w:cs="Times New Roman"/>
          <w:sz w:val="24"/>
          <w:szCs w:val="24"/>
        </w:rPr>
        <w:t xml:space="preserve">Заявителями на предоставление </w:t>
      </w:r>
      <w:r w:rsidR="00E31438">
        <w:rPr>
          <w:rFonts w:ascii="Times New Roman" w:hAnsi="Times New Roman" w:cs="Times New Roman"/>
          <w:sz w:val="24"/>
          <w:szCs w:val="24"/>
        </w:rPr>
        <w:t>дополнительных мер социальной поддержки детей сирот и детей, оста</w:t>
      </w:r>
      <w:r w:rsidR="00224C53">
        <w:rPr>
          <w:rFonts w:ascii="Times New Roman" w:hAnsi="Times New Roman" w:cs="Times New Roman"/>
          <w:sz w:val="24"/>
          <w:szCs w:val="24"/>
        </w:rPr>
        <w:t>в</w:t>
      </w:r>
      <w:r w:rsidR="00E31438">
        <w:rPr>
          <w:rFonts w:ascii="Times New Roman" w:hAnsi="Times New Roman" w:cs="Times New Roman"/>
          <w:sz w:val="24"/>
          <w:szCs w:val="24"/>
        </w:rPr>
        <w:t>шихс</w:t>
      </w:r>
      <w:r w:rsidR="00224C53">
        <w:rPr>
          <w:rFonts w:ascii="Times New Roman" w:hAnsi="Times New Roman" w:cs="Times New Roman"/>
          <w:sz w:val="24"/>
          <w:szCs w:val="24"/>
        </w:rPr>
        <w:t>я</w:t>
      </w:r>
      <w:r w:rsidR="00E31438">
        <w:rPr>
          <w:rFonts w:ascii="Times New Roman" w:hAnsi="Times New Roman" w:cs="Times New Roman"/>
          <w:sz w:val="24"/>
          <w:szCs w:val="24"/>
        </w:rPr>
        <w:t xml:space="preserve"> без попечения родителей, из числа </w:t>
      </w:r>
      <w:r w:rsidR="00224C53">
        <w:rPr>
          <w:rFonts w:ascii="Times New Roman" w:hAnsi="Times New Roman" w:cs="Times New Roman"/>
          <w:sz w:val="24"/>
          <w:szCs w:val="24"/>
        </w:rPr>
        <w:t xml:space="preserve">коренных малочисленных народов Севера </w:t>
      </w:r>
      <w:r w:rsidR="002129CC" w:rsidRPr="002129CC">
        <w:rPr>
          <w:rFonts w:ascii="Times New Roman" w:hAnsi="Times New Roman" w:cs="Times New Roman"/>
          <w:sz w:val="24"/>
          <w:szCs w:val="24"/>
        </w:rPr>
        <w:t>являются</w:t>
      </w:r>
      <w:r w:rsidR="00224C53">
        <w:rPr>
          <w:rFonts w:ascii="Times New Roman" w:hAnsi="Times New Roman" w:cs="Times New Roman"/>
          <w:sz w:val="24"/>
          <w:szCs w:val="24"/>
        </w:rPr>
        <w:t>:</w:t>
      </w:r>
    </w:p>
    <w:p w:rsidR="007C3A32" w:rsidRDefault="001F5E39" w:rsidP="00756B9E">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опекун (попечитель</w:t>
      </w:r>
      <w:r w:rsidRPr="001F5E39">
        <w:rPr>
          <w:rFonts w:ascii="Times New Roman" w:hAnsi="Times New Roman" w:cs="Times New Roman"/>
          <w:sz w:val="24"/>
          <w:szCs w:val="24"/>
        </w:rPr>
        <w:t>) или приемн</w:t>
      </w:r>
      <w:r>
        <w:rPr>
          <w:rFonts w:ascii="Times New Roman" w:hAnsi="Times New Roman" w:cs="Times New Roman"/>
          <w:sz w:val="24"/>
          <w:szCs w:val="24"/>
        </w:rPr>
        <w:t>ый</w:t>
      </w:r>
      <w:r w:rsidRPr="001F5E39">
        <w:rPr>
          <w:rFonts w:ascii="Times New Roman" w:hAnsi="Times New Roman" w:cs="Times New Roman"/>
          <w:sz w:val="24"/>
          <w:szCs w:val="24"/>
        </w:rPr>
        <w:t xml:space="preserve"> родител</w:t>
      </w:r>
      <w:r>
        <w:rPr>
          <w:rFonts w:ascii="Times New Roman" w:hAnsi="Times New Roman" w:cs="Times New Roman"/>
          <w:sz w:val="24"/>
          <w:szCs w:val="24"/>
        </w:rPr>
        <w:t>ь</w:t>
      </w:r>
      <w:r w:rsidRPr="001F5E39">
        <w:rPr>
          <w:rFonts w:ascii="Times New Roman" w:hAnsi="Times New Roman" w:cs="Times New Roman"/>
          <w:sz w:val="24"/>
          <w:szCs w:val="24"/>
        </w:rPr>
        <w:t xml:space="preserve"> ребенка-сироты, ребенка, оставшегося без попечения родителей, лица из числа детей-сирот и детей, оставшихся без попечения родителей, из числа коренных малочисленных народов Севера, желающ</w:t>
      </w:r>
      <w:r w:rsidR="00E41E96">
        <w:rPr>
          <w:rFonts w:ascii="Times New Roman" w:hAnsi="Times New Roman" w:cs="Times New Roman"/>
          <w:sz w:val="24"/>
          <w:szCs w:val="24"/>
        </w:rPr>
        <w:t>ие</w:t>
      </w:r>
      <w:r w:rsidRPr="001F5E39">
        <w:rPr>
          <w:rFonts w:ascii="Times New Roman" w:hAnsi="Times New Roman" w:cs="Times New Roman"/>
          <w:sz w:val="24"/>
          <w:szCs w:val="24"/>
        </w:rPr>
        <w:t xml:space="preserve"> вести традиционный образ жизни коренных малочисленных народов Севера,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w:t>
      </w:r>
      <w:r w:rsidR="007C3A32">
        <w:rPr>
          <w:rFonts w:ascii="Times New Roman" w:hAnsi="Times New Roman" w:cs="Times New Roman"/>
          <w:sz w:val="24"/>
          <w:szCs w:val="24"/>
        </w:rPr>
        <w:t>;</w:t>
      </w:r>
    </w:p>
    <w:p w:rsidR="00E46D76" w:rsidRDefault="007C3A32" w:rsidP="00756B9E">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F39BB">
        <w:rPr>
          <w:rFonts w:ascii="Times New Roman" w:hAnsi="Times New Roman" w:cs="Times New Roman"/>
          <w:sz w:val="24"/>
          <w:szCs w:val="24"/>
        </w:rPr>
        <w:t>дети</w:t>
      </w:r>
      <w:r w:rsidR="00DF39BB" w:rsidRPr="00DF39BB">
        <w:rPr>
          <w:rFonts w:ascii="Times New Roman" w:hAnsi="Times New Roman" w:cs="Times New Roman"/>
          <w:sz w:val="24"/>
          <w:szCs w:val="24"/>
        </w:rPr>
        <w:t>-сирот</w:t>
      </w:r>
      <w:r w:rsidR="00DF39BB">
        <w:rPr>
          <w:rFonts w:ascii="Times New Roman" w:hAnsi="Times New Roman" w:cs="Times New Roman"/>
          <w:sz w:val="24"/>
          <w:szCs w:val="24"/>
        </w:rPr>
        <w:t>ы и дети</w:t>
      </w:r>
      <w:r w:rsidR="00DF39BB" w:rsidRPr="00DF39BB">
        <w:rPr>
          <w:rFonts w:ascii="Times New Roman" w:hAnsi="Times New Roman" w:cs="Times New Roman"/>
          <w:sz w:val="24"/>
          <w:szCs w:val="24"/>
        </w:rPr>
        <w:t>, оставши</w:t>
      </w:r>
      <w:r w:rsidR="00DF39BB">
        <w:rPr>
          <w:rFonts w:ascii="Times New Roman" w:hAnsi="Times New Roman" w:cs="Times New Roman"/>
          <w:sz w:val="24"/>
          <w:szCs w:val="24"/>
        </w:rPr>
        <w:t>е</w:t>
      </w:r>
      <w:r w:rsidR="00DF39BB" w:rsidRPr="00DF39BB">
        <w:rPr>
          <w:rFonts w:ascii="Times New Roman" w:hAnsi="Times New Roman" w:cs="Times New Roman"/>
          <w:sz w:val="24"/>
          <w:szCs w:val="24"/>
        </w:rPr>
        <w:t>ся без попечения родителей, из числа коренных малочислен</w:t>
      </w:r>
      <w:r w:rsidR="004B09B2">
        <w:rPr>
          <w:rFonts w:ascii="Times New Roman" w:hAnsi="Times New Roman" w:cs="Times New Roman"/>
          <w:sz w:val="24"/>
          <w:szCs w:val="24"/>
        </w:rPr>
        <w:t>ных народов Севера - выпускники</w:t>
      </w:r>
      <w:r w:rsidR="00DF39BB" w:rsidRPr="00DF39BB">
        <w:rPr>
          <w:rFonts w:ascii="Times New Roman" w:hAnsi="Times New Roman" w:cs="Times New Roman"/>
          <w:sz w:val="24"/>
          <w:szCs w:val="24"/>
        </w:rPr>
        <w:t xml:space="preserve"> государственных и муниципальных организаций для детей-сирот и детей, оставшихся без попечения родителей, при условии перехода их по достижении совершеннолетия на ведение традиционного образа жизни</w:t>
      </w:r>
      <w:r w:rsidR="00E41E96">
        <w:rPr>
          <w:rFonts w:ascii="Times New Roman" w:hAnsi="Times New Roman" w:cs="Times New Roman"/>
          <w:sz w:val="24"/>
          <w:szCs w:val="24"/>
        </w:rPr>
        <w:t xml:space="preserve"> </w:t>
      </w:r>
      <w:r w:rsidR="000E6E2E">
        <w:rPr>
          <w:rFonts w:ascii="Times New Roman" w:hAnsi="Times New Roman" w:cs="Times New Roman"/>
          <w:sz w:val="24"/>
          <w:szCs w:val="24"/>
        </w:rPr>
        <w:t>(оленеводство)</w:t>
      </w:r>
      <w:r w:rsidR="002129CC" w:rsidRPr="002129CC">
        <w:rPr>
          <w:rFonts w:ascii="Times New Roman" w:hAnsi="Times New Roman" w:cs="Times New Roman"/>
          <w:sz w:val="24"/>
          <w:szCs w:val="24"/>
        </w:rPr>
        <w:t xml:space="preserve"> (далее - заявители).</w:t>
      </w:r>
    </w:p>
    <w:p w:rsidR="002129CC" w:rsidRPr="00C90AEB" w:rsidRDefault="002129CC" w:rsidP="00756B9E">
      <w:pPr>
        <w:pStyle w:val="ConsPlusNormal"/>
        <w:spacing w:line="276" w:lineRule="auto"/>
        <w:ind w:firstLine="851"/>
        <w:jc w:val="both"/>
        <w:rPr>
          <w:rFonts w:ascii="Times New Roman" w:hAnsi="Times New Roman" w:cs="Times New Roman"/>
          <w:sz w:val="24"/>
          <w:szCs w:val="24"/>
        </w:rPr>
      </w:pPr>
    </w:p>
    <w:p w:rsidR="00B125CC" w:rsidRPr="00AA3E03"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AA3E03">
        <w:rPr>
          <w:rFonts w:ascii="Times New Roman" w:hAnsi="Times New Roman" w:cs="Times New Roman"/>
          <w:b/>
          <w:sz w:val="24"/>
          <w:szCs w:val="24"/>
        </w:rPr>
        <w:t>1.2. Порядок информирования о предоставлении</w:t>
      </w:r>
      <w:r w:rsidR="00AA3E03" w:rsidRPr="00AA3E03">
        <w:rPr>
          <w:rFonts w:ascii="Times New Roman" w:hAnsi="Times New Roman" w:cs="Times New Roman"/>
          <w:b/>
          <w:sz w:val="24"/>
          <w:szCs w:val="24"/>
        </w:rPr>
        <w:t xml:space="preserve"> </w:t>
      </w:r>
      <w:r w:rsidRPr="00AA3E03">
        <w:rPr>
          <w:rFonts w:ascii="Times New Roman" w:hAnsi="Times New Roman" w:cs="Times New Roman"/>
          <w:b/>
          <w:sz w:val="24"/>
          <w:szCs w:val="24"/>
        </w:rPr>
        <w:t>государственной услуги</w:t>
      </w:r>
    </w:p>
    <w:p w:rsidR="00DA3B05" w:rsidRDefault="00B125CC" w:rsidP="00756B9E">
      <w:pPr>
        <w:pStyle w:val="ConsPlusNormal"/>
        <w:spacing w:line="276" w:lineRule="auto"/>
        <w:ind w:firstLine="851"/>
        <w:jc w:val="both"/>
        <w:rPr>
          <w:rFonts w:ascii="Times New Roman" w:hAnsi="Times New Roman" w:cs="Times New Roman"/>
          <w:sz w:val="24"/>
          <w:szCs w:val="24"/>
        </w:rPr>
      </w:pPr>
      <w:bookmarkStart w:id="2" w:name="P58"/>
      <w:bookmarkEnd w:id="2"/>
      <w:r w:rsidRPr="00C90AEB">
        <w:rPr>
          <w:rFonts w:ascii="Times New Roman" w:hAnsi="Times New Roman" w:cs="Times New Roman"/>
          <w:sz w:val="24"/>
          <w:szCs w:val="24"/>
        </w:rPr>
        <w:t xml:space="preserve">1.2.1. Информирование о предоставлении государственной услуги осуществляет </w:t>
      </w:r>
      <w:r w:rsidR="00B17576">
        <w:rPr>
          <w:rFonts w:ascii="Times New Roman" w:hAnsi="Times New Roman" w:cs="Times New Roman"/>
          <w:sz w:val="24"/>
          <w:szCs w:val="24"/>
        </w:rPr>
        <w:t>Управление образования Администрации муниципального образования Приуральский район</w:t>
      </w:r>
      <w:r w:rsidRPr="00C90AEB">
        <w:rPr>
          <w:rFonts w:ascii="Times New Roman" w:hAnsi="Times New Roman" w:cs="Times New Roman"/>
          <w:sz w:val="24"/>
          <w:szCs w:val="24"/>
        </w:rPr>
        <w:t xml:space="preserve"> (далее - </w:t>
      </w:r>
      <w:r w:rsidR="00B17576">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w:t>
      </w:r>
    </w:p>
    <w:p w:rsidR="00B125CC" w:rsidRPr="00C90AEB" w:rsidRDefault="008F5014" w:rsidP="00756B9E">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r w:rsidR="00B125CC" w:rsidRPr="00C90AEB">
        <w:rPr>
          <w:rFonts w:ascii="Times New Roman" w:hAnsi="Times New Roman" w:cs="Times New Roman"/>
          <w:sz w:val="24"/>
          <w:szCs w:val="24"/>
        </w:rPr>
        <w:t xml:space="preserve"> расположен</w:t>
      </w:r>
      <w:r w:rsidR="00DA3B05">
        <w:rPr>
          <w:rFonts w:ascii="Times New Roman" w:hAnsi="Times New Roman" w:cs="Times New Roman"/>
          <w:sz w:val="24"/>
          <w:szCs w:val="24"/>
        </w:rPr>
        <w:t>о</w:t>
      </w:r>
      <w:r w:rsidR="00B125CC" w:rsidRPr="00C90AEB">
        <w:rPr>
          <w:rFonts w:ascii="Times New Roman" w:hAnsi="Times New Roman" w:cs="Times New Roman"/>
          <w:sz w:val="24"/>
          <w:szCs w:val="24"/>
        </w:rPr>
        <w:t xml:space="preserve"> по адресу: </w:t>
      </w:r>
      <w:r w:rsidR="00DA3B05">
        <w:rPr>
          <w:rFonts w:ascii="Times New Roman" w:hAnsi="Times New Roman" w:cs="Times New Roman"/>
          <w:sz w:val="24"/>
          <w:szCs w:val="24"/>
        </w:rPr>
        <w:t>629620</w:t>
      </w:r>
      <w:r w:rsidR="00B125CC" w:rsidRPr="00C90AEB">
        <w:rPr>
          <w:rFonts w:ascii="Times New Roman" w:hAnsi="Times New Roman" w:cs="Times New Roman"/>
          <w:sz w:val="24"/>
          <w:szCs w:val="24"/>
        </w:rPr>
        <w:t>, Я</w:t>
      </w:r>
      <w:r w:rsidR="00764763">
        <w:rPr>
          <w:rFonts w:ascii="Times New Roman" w:hAnsi="Times New Roman" w:cs="Times New Roman"/>
          <w:sz w:val="24"/>
          <w:szCs w:val="24"/>
        </w:rPr>
        <w:t>мало-Ненецкий автономный округ</w:t>
      </w:r>
      <w:r w:rsidR="00B125CC" w:rsidRPr="00C90AEB">
        <w:rPr>
          <w:rFonts w:ascii="Times New Roman" w:hAnsi="Times New Roman" w:cs="Times New Roman"/>
          <w:sz w:val="24"/>
          <w:szCs w:val="24"/>
        </w:rPr>
        <w:t xml:space="preserve">, </w:t>
      </w:r>
      <w:r w:rsidR="00DA3B05">
        <w:rPr>
          <w:rFonts w:ascii="Times New Roman" w:hAnsi="Times New Roman" w:cs="Times New Roman"/>
          <w:sz w:val="24"/>
          <w:szCs w:val="24"/>
        </w:rPr>
        <w:t>Приуральский район, с</w:t>
      </w:r>
      <w:r w:rsidR="00764763">
        <w:rPr>
          <w:rFonts w:ascii="Times New Roman" w:hAnsi="Times New Roman" w:cs="Times New Roman"/>
          <w:sz w:val="24"/>
          <w:szCs w:val="24"/>
        </w:rPr>
        <w:t>ело</w:t>
      </w:r>
      <w:r w:rsidR="00DA3B05">
        <w:rPr>
          <w:rFonts w:ascii="Times New Roman" w:hAnsi="Times New Roman" w:cs="Times New Roman"/>
          <w:sz w:val="24"/>
          <w:szCs w:val="24"/>
        </w:rPr>
        <w:t xml:space="preserve"> Аксарка, пер</w:t>
      </w:r>
      <w:r w:rsidR="00764763">
        <w:rPr>
          <w:rFonts w:ascii="Times New Roman" w:hAnsi="Times New Roman" w:cs="Times New Roman"/>
          <w:sz w:val="24"/>
          <w:szCs w:val="24"/>
        </w:rPr>
        <w:t>еулок</w:t>
      </w:r>
      <w:r w:rsidR="00DA3B05">
        <w:rPr>
          <w:rFonts w:ascii="Times New Roman" w:hAnsi="Times New Roman" w:cs="Times New Roman"/>
          <w:sz w:val="24"/>
          <w:szCs w:val="24"/>
        </w:rPr>
        <w:t xml:space="preserve"> Школьный, д</w:t>
      </w:r>
      <w:r w:rsidR="00764763">
        <w:rPr>
          <w:rFonts w:ascii="Times New Roman" w:hAnsi="Times New Roman" w:cs="Times New Roman"/>
          <w:sz w:val="24"/>
          <w:szCs w:val="24"/>
        </w:rPr>
        <w:t>ом</w:t>
      </w:r>
      <w:r w:rsidR="00DA3B05">
        <w:rPr>
          <w:rFonts w:ascii="Times New Roman" w:hAnsi="Times New Roman" w:cs="Times New Roman"/>
          <w:sz w:val="24"/>
          <w:szCs w:val="24"/>
        </w:rPr>
        <w:t xml:space="preserve"> 2</w:t>
      </w:r>
      <w:r w:rsidR="00B125CC" w:rsidRPr="00C90AEB">
        <w:rPr>
          <w:rFonts w:ascii="Times New Roman" w:hAnsi="Times New Roman" w:cs="Times New Roman"/>
          <w:sz w:val="24"/>
          <w:szCs w:val="24"/>
        </w:rPr>
        <w:t>, контактный телефон</w:t>
      </w:r>
      <w:r w:rsidR="005058D9">
        <w:rPr>
          <w:rFonts w:ascii="Times New Roman" w:hAnsi="Times New Roman" w:cs="Times New Roman"/>
          <w:sz w:val="24"/>
          <w:szCs w:val="24"/>
        </w:rPr>
        <w:t>/факс</w:t>
      </w:r>
      <w:r w:rsidR="00B125CC" w:rsidRPr="00C90AEB">
        <w:rPr>
          <w:rFonts w:ascii="Times New Roman" w:hAnsi="Times New Roman" w:cs="Times New Roman"/>
          <w:sz w:val="24"/>
          <w:szCs w:val="24"/>
        </w:rPr>
        <w:t>: 8 (34</w:t>
      </w:r>
      <w:r w:rsidR="005058D9">
        <w:rPr>
          <w:rFonts w:ascii="Times New Roman" w:hAnsi="Times New Roman" w:cs="Times New Roman"/>
          <w:sz w:val="24"/>
          <w:szCs w:val="24"/>
        </w:rPr>
        <w:t>993</w:t>
      </w:r>
      <w:r w:rsidR="00B125CC" w:rsidRPr="00C90AEB">
        <w:rPr>
          <w:rFonts w:ascii="Times New Roman" w:hAnsi="Times New Roman" w:cs="Times New Roman"/>
          <w:sz w:val="24"/>
          <w:szCs w:val="24"/>
        </w:rPr>
        <w:t xml:space="preserve">) </w:t>
      </w:r>
      <w:r w:rsidR="005058D9">
        <w:rPr>
          <w:rFonts w:ascii="Times New Roman" w:hAnsi="Times New Roman" w:cs="Times New Roman"/>
          <w:sz w:val="24"/>
          <w:szCs w:val="24"/>
        </w:rPr>
        <w:t>2-22-11</w:t>
      </w:r>
      <w:r w:rsidR="00B125CC" w:rsidRPr="00C90AEB">
        <w:rPr>
          <w:rFonts w:ascii="Times New Roman" w:hAnsi="Times New Roman" w:cs="Times New Roman"/>
          <w:sz w:val="24"/>
          <w:szCs w:val="24"/>
        </w:rPr>
        <w:t xml:space="preserve">, адрес электронной почты: </w:t>
      </w:r>
      <w:r w:rsidR="00B67256">
        <w:rPr>
          <w:rFonts w:ascii="Times New Roman" w:hAnsi="Times New Roman" w:cs="Times New Roman"/>
          <w:sz w:val="24"/>
          <w:szCs w:val="24"/>
        </w:rPr>
        <w:t>edu@priuralye.yanao.ru</w:t>
      </w:r>
      <w:r w:rsidR="00B125CC" w:rsidRPr="00C90AEB">
        <w:rPr>
          <w:rFonts w:ascii="Times New Roman" w:hAnsi="Times New Roman" w:cs="Times New Roman"/>
          <w:sz w:val="24"/>
          <w:szCs w:val="24"/>
        </w:rPr>
        <w:t xml:space="preserve">, официальный сайт </w:t>
      </w:r>
      <w:r w:rsidR="005058D9">
        <w:rPr>
          <w:rFonts w:ascii="Times New Roman" w:hAnsi="Times New Roman" w:cs="Times New Roman"/>
          <w:sz w:val="24"/>
          <w:szCs w:val="24"/>
        </w:rPr>
        <w:t>Управления</w:t>
      </w:r>
      <w:r>
        <w:rPr>
          <w:rFonts w:ascii="Times New Roman" w:hAnsi="Times New Roman" w:cs="Times New Roman"/>
          <w:sz w:val="24"/>
          <w:szCs w:val="24"/>
        </w:rPr>
        <w:t xml:space="preserve"> образования</w:t>
      </w:r>
      <w:r w:rsidR="005058D9">
        <w:rPr>
          <w:rFonts w:ascii="Times New Roman" w:hAnsi="Times New Roman" w:cs="Times New Roman"/>
          <w:sz w:val="24"/>
          <w:szCs w:val="24"/>
        </w:rPr>
        <w:t xml:space="preserve"> </w:t>
      </w:r>
      <w:r w:rsidR="00B125CC" w:rsidRPr="00C90AEB">
        <w:rPr>
          <w:rFonts w:ascii="Times New Roman" w:hAnsi="Times New Roman" w:cs="Times New Roman"/>
          <w:sz w:val="24"/>
          <w:szCs w:val="24"/>
        </w:rPr>
        <w:t xml:space="preserve"> в информационно-телекоммуникационной сети "Интернет" </w:t>
      </w:r>
      <w:r w:rsidR="005058D9" w:rsidRPr="005058D9">
        <w:rPr>
          <w:rFonts w:ascii="Times New Roman" w:hAnsi="Times New Roman" w:cs="Times New Roman"/>
          <w:sz w:val="24"/>
          <w:szCs w:val="24"/>
        </w:rPr>
        <w:t>http://priurale.ru</w:t>
      </w:r>
      <w:r w:rsidR="00B125CC" w:rsidRPr="00C90AEB">
        <w:rPr>
          <w:rFonts w:ascii="Times New Roman" w:hAnsi="Times New Roman" w:cs="Times New Roman"/>
          <w:sz w:val="24"/>
          <w:szCs w:val="24"/>
        </w:rPr>
        <w:t>.</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Контактный телефон (факс) отдела опеки и попечительства </w:t>
      </w:r>
      <w:r w:rsidR="008F5014">
        <w:rPr>
          <w:rFonts w:ascii="Times New Roman" w:hAnsi="Times New Roman" w:cs="Times New Roman"/>
          <w:sz w:val="24"/>
          <w:szCs w:val="24"/>
        </w:rPr>
        <w:t>Управлени</w:t>
      </w:r>
      <w:r w:rsidR="004129CB">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8 (</w:t>
      </w:r>
      <w:r w:rsidR="004129CB" w:rsidRPr="004129CB">
        <w:rPr>
          <w:rFonts w:ascii="Times New Roman" w:hAnsi="Times New Roman" w:cs="Times New Roman"/>
          <w:sz w:val="24"/>
          <w:szCs w:val="24"/>
        </w:rPr>
        <w:t>34993</w:t>
      </w:r>
      <w:r w:rsidRPr="00C90AEB">
        <w:rPr>
          <w:rFonts w:ascii="Times New Roman" w:hAnsi="Times New Roman" w:cs="Times New Roman"/>
          <w:sz w:val="24"/>
          <w:szCs w:val="24"/>
        </w:rPr>
        <w:t xml:space="preserve">) </w:t>
      </w:r>
      <w:r w:rsidR="007114AD">
        <w:rPr>
          <w:rFonts w:ascii="Times New Roman" w:hAnsi="Times New Roman" w:cs="Times New Roman"/>
          <w:sz w:val="24"/>
          <w:szCs w:val="24"/>
        </w:rPr>
        <w:t>2-21-68</w:t>
      </w:r>
      <w:r w:rsidRPr="00C90AEB">
        <w:rPr>
          <w:rFonts w:ascii="Times New Roman" w:hAnsi="Times New Roman" w:cs="Times New Roman"/>
          <w:sz w:val="24"/>
          <w:szCs w:val="24"/>
        </w:rPr>
        <w:t>.</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Прием документов осуществляется в кабинетах </w:t>
      </w:r>
      <w:r w:rsidR="00C95CD7">
        <w:rPr>
          <w:rFonts w:ascii="Times New Roman" w:hAnsi="Times New Roman" w:cs="Times New Roman"/>
          <w:sz w:val="24"/>
          <w:szCs w:val="24"/>
        </w:rPr>
        <w:t>№</w:t>
      </w:r>
      <w:r w:rsidRPr="00C90AEB">
        <w:rPr>
          <w:rFonts w:ascii="Times New Roman" w:hAnsi="Times New Roman" w:cs="Times New Roman"/>
          <w:sz w:val="24"/>
          <w:szCs w:val="24"/>
        </w:rPr>
        <w:t xml:space="preserve"> </w:t>
      </w:r>
      <w:r w:rsidR="00EC3709">
        <w:rPr>
          <w:rFonts w:ascii="Times New Roman" w:hAnsi="Times New Roman" w:cs="Times New Roman"/>
          <w:sz w:val="24"/>
          <w:szCs w:val="24"/>
        </w:rPr>
        <w:t>10</w:t>
      </w:r>
      <w:r w:rsidRPr="00C90AEB">
        <w:rPr>
          <w:rFonts w:ascii="Times New Roman" w:hAnsi="Times New Roman" w:cs="Times New Roman"/>
          <w:sz w:val="24"/>
          <w:szCs w:val="24"/>
        </w:rPr>
        <w:t xml:space="preserve">, </w:t>
      </w:r>
      <w:r w:rsidR="00EC3709">
        <w:rPr>
          <w:rFonts w:ascii="Times New Roman" w:hAnsi="Times New Roman" w:cs="Times New Roman"/>
          <w:sz w:val="24"/>
          <w:szCs w:val="24"/>
        </w:rPr>
        <w:t>11</w:t>
      </w:r>
      <w:r w:rsidRPr="00C90AEB">
        <w:rPr>
          <w:rFonts w:ascii="Times New Roman" w:hAnsi="Times New Roman" w:cs="Times New Roman"/>
          <w:sz w:val="24"/>
          <w:szCs w:val="24"/>
        </w:rPr>
        <w:t xml:space="preserve"> здания </w:t>
      </w:r>
      <w:r w:rsidR="008F5014">
        <w:rPr>
          <w:rFonts w:ascii="Times New Roman" w:hAnsi="Times New Roman" w:cs="Times New Roman"/>
          <w:sz w:val="24"/>
          <w:szCs w:val="24"/>
        </w:rPr>
        <w:t>Управлени</w:t>
      </w:r>
      <w:r w:rsidR="007114AD">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Часы приема заявителей </w:t>
      </w:r>
      <w:r w:rsidR="008F5014">
        <w:rPr>
          <w:rFonts w:ascii="Times New Roman" w:hAnsi="Times New Roman" w:cs="Times New Roman"/>
          <w:sz w:val="24"/>
          <w:szCs w:val="24"/>
        </w:rPr>
        <w:t>Управление</w:t>
      </w:r>
      <w:r w:rsidR="00EC3709">
        <w:rPr>
          <w:rFonts w:ascii="Times New Roman" w:hAnsi="Times New Roman" w:cs="Times New Roman"/>
          <w:sz w:val="24"/>
          <w:szCs w:val="24"/>
        </w:rPr>
        <w:t>м</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на предоставление государственной услуги (за исключением нерабочих праздничных дней, установленных </w:t>
      </w:r>
      <w:r w:rsidRPr="00931E17">
        <w:rPr>
          <w:rFonts w:ascii="Times New Roman" w:hAnsi="Times New Roman" w:cs="Times New Roman"/>
          <w:sz w:val="24"/>
          <w:szCs w:val="24"/>
        </w:rPr>
        <w:t xml:space="preserve">статьей 112 </w:t>
      </w:r>
      <w:r w:rsidRPr="00C90AEB">
        <w:rPr>
          <w:rFonts w:ascii="Times New Roman" w:hAnsi="Times New Roman" w:cs="Times New Roman"/>
          <w:sz w:val="24"/>
          <w:szCs w:val="24"/>
        </w:rPr>
        <w:t>Трудового кодекса Российской Федерации):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понедельник - пятница: 8 час 30 мин. - 17 час 00 мин.</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перерыв: 12 час </w:t>
      </w:r>
      <w:r w:rsidR="00EC3709">
        <w:rPr>
          <w:rFonts w:ascii="Times New Roman" w:hAnsi="Times New Roman" w:cs="Times New Roman"/>
          <w:sz w:val="24"/>
          <w:szCs w:val="24"/>
        </w:rPr>
        <w:t>30</w:t>
      </w:r>
      <w:r w:rsidRPr="00C90AEB">
        <w:rPr>
          <w:rFonts w:ascii="Times New Roman" w:hAnsi="Times New Roman" w:cs="Times New Roman"/>
          <w:sz w:val="24"/>
          <w:szCs w:val="24"/>
        </w:rPr>
        <w:t xml:space="preserve"> мин. - 14 час 00 мин.</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суббота, воскресенье: выходные дни.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В день, предшествующий нерабочему праздничному дню, график работы изменяется (продолжительность рабочего дня уменьшается на один час).</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1.2.2. Сведения о месте нахождения, номерах справочных телефонов, адресах электронной почты </w:t>
      </w:r>
      <w:r w:rsidR="008F5014">
        <w:rPr>
          <w:rFonts w:ascii="Times New Roman" w:hAnsi="Times New Roman" w:cs="Times New Roman"/>
          <w:sz w:val="24"/>
          <w:szCs w:val="24"/>
        </w:rPr>
        <w:t>Управлени</w:t>
      </w:r>
      <w:r w:rsidR="00605BD4">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его графике работы размещаются на официальном сайте в информационно-телекоммуникационной сети "Интернет" </w:t>
      </w:r>
      <w:r w:rsidR="004317F9" w:rsidRPr="004317F9">
        <w:rPr>
          <w:rFonts w:ascii="Times New Roman" w:hAnsi="Times New Roman" w:cs="Times New Roman"/>
          <w:sz w:val="24"/>
          <w:szCs w:val="24"/>
        </w:rPr>
        <w:t>http://priurale.ru</w:t>
      </w:r>
      <w:r w:rsidRPr="00C90AEB">
        <w:rPr>
          <w:rFonts w:ascii="Times New Roman" w:hAnsi="Times New Roman" w:cs="Times New Roman"/>
          <w:sz w:val="24"/>
          <w:szCs w:val="24"/>
        </w:rPr>
        <w:t>.</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bookmarkStart w:id="3" w:name="P67"/>
      <w:bookmarkEnd w:id="3"/>
      <w:r w:rsidRPr="00C90AEB">
        <w:rPr>
          <w:rFonts w:ascii="Times New Roman" w:hAnsi="Times New Roman" w:cs="Times New Roman"/>
          <w:sz w:val="24"/>
          <w:szCs w:val="24"/>
        </w:rPr>
        <w:lastRenderedPageBreak/>
        <w:t>1.2.3. Информирование граждан о порядке предоставления государственной услуги осуществляется:</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при личном приеме граждан;</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по номерам телефонов для справок;</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путем размещения информации на официальном сайте </w:t>
      </w:r>
      <w:r w:rsidR="00570832">
        <w:rPr>
          <w:rFonts w:ascii="Times New Roman" w:hAnsi="Times New Roman" w:cs="Times New Roman"/>
          <w:sz w:val="24"/>
          <w:szCs w:val="24"/>
        </w:rPr>
        <w:t xml:space="preserve">Управления </w:t>
      </w:r>
      <w:r w:rsidR="006C74EF">
        <w:rPr>
          <w:rFonts w:ascii="Times New Roman" w:hAnsi="Times New Roman" w:cs="Times New Roman"/>
          <w:sz w:val="24"/>
          <w:szCs w:val="24"/>
        </w:rPr>
        <w:t xml:space="preserve">образования </w:t>
      </w:r>
      <w:r w:rsidRPr="00C90AEB">
        <w:rPr>
          <w:rFonts w:ascii="Times New Roman" w:hAnsi="Times New Roman" w:cs="Times New Roman"/>
          <w:sz w:val="24"/>
          <w:szCs w:val="24"/>
        </w:rPr>
        <w:t xml:space="preserve"> </w:t>
      </w:r>
      <w:r w:rsidR="006C74EF" w:rsidRPr="006C74EF">
        <w:rPr>
          <w:rFonts w:ascii="Times New Roman" w:hAnsi="Times New Roman" w:cs="Times New Roman"/>
          <w:sz w:val="24"/>
          <w:szCs w:val="24"/>
        </w:rPr>
        <w:t>http://priurale.ru</w:t>
      </w:r>
      <w:r w:rsidRPr="00C90AEB">
        <w:rPr>
          <w:rFonts w:ascii="Times New Roman" w:hAnsi="Times New Roman" w:cs="Times New Roman"/>
          <w:sz w:val="24"/>
          <w:szCs w:val="24"/>
        </w:rPr>
        <w:t>, на Региональном портале государственных и муниципальных услуг (функций) Ямало-Ненецкого автономного округа: (</w:t>
      </w:r>
      <w:r w:rsidR="002215BB" w:rsidRPr="002215BB">
        <w:rPr>
          <w:rFonts w:ascii="Times New Roman" w:hAnsi="Times New Roman" w:cs="Times New Roman"/>
          <w:sz w:val="24"/>
          <w:szCs w:val="24"/>
        </w:rPr>
        <w:t>https://www.pgu-yamal.ru</w:t>
      </w:r>
      <w:r w:rsidRPr="00C90AEB">
        <w:rPr>
          <w:rFonts w:ascii="Times New Roman" w:hAnsi="Times New Roman" w:cs="Times New Roman"/>
          <w:sz w:val="24"/>
          <w:szCs w:val="24"/>
        </w:rPr>
        <w:t>) (далее - Региональный портал) и Едином портале государственных и муниципальных услуг (функций): (</w:t>
      </w:r>
      <w:r w:rsidR="002215BB" w:rsidRPr="002215BB">
        <w:rPr>
          <w:rFonts w:ascii="Times New Roman" w:hAnsi="Times New Roman" w:cs="Times New Roman"/>
          <w:sz w:val="24"/>
          <w:szCs w:val="24"/>
        </w:rPr>
        <w:t>https://www.gosuslugi.ru</w:t>
      </w:r>
      <w:r w:rsidRPr="00C90AEB">
        <w:rPr>
          <w:rFonts w:ascii="Times New Roman" w:hAnsi="Times New Roman" w:cs="Times New Roman"/>
          <w:sz w:val="24"/>
          <w:szCs w:val="24"/>
        </w:rPr>
        <w:t>) (далее - Единый портал);</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посредством размещения информационных материалов на стендах </w:t>
      </w:r>
      <w:r w:rsidR="008F5014">
        <w:rPr>
          <w:rFonts w:ascii="Times New Roman" w:hAnsi="Times New Roman" w:cs="Times New Roman"/>
          <w:sz w:val="24"/>
          <w:szCs w:val="24"/>
        </w:rPr>
        <w:t>Управлени</w:t>
      </w:r>
      <w:r w:rsidR="00DC611E">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При ответах на телефонные звонки и обращения заявителей лично в приемные часы специалисты отдела опеки и попечительства,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уполномоченного на предоставление государственной услуги, и фамилии, имени, отчестве специалиста отдела опеки и попечительства, принявшего телефонный звонок.</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Устное информирование обратившегося лица осуществляется не более 15 минут.</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представлении письменной информации по вопросам предоставления государственной услуги.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Ответ на обращение дается в течение 30 дней со дня регистрации письменного обращения.</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Специалисты отдела опеки и попечительства, участвующие в предоставлении государственной услуги 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Ответ на обращение подписывается начальником </w:t>
      </w:r>
      <w:r w:rsidR="008F5014">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1.2.4. На информационных стендах, размещаемых в месте предоставления государственной услуги, содержится следующая информация:</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информация, указанная в </w:t>
      </w:r>
      <w:r w:rsidRPr="00252921">
        <w:rPr>
          <w:rFonts w:ascii="Times New Roman" w:hAnsi="Times New Roman" w:cs="Times New Roman"/>
          <w:sz w:val="24"/>
          <w:szCs w:val="24"/>
        </w:rPr>
        <w:t>пунктах 1.2.1</w:t>
      </w:r>
      <w:r w:rsidR="004A3426">
        <w:rPr>
          <w:rFonts w:ascii="Times New Roman" w:hAnsi="Times New Roman" w:cs="Times New Roman"/>
          <w:sz w:val="24"/>
          <w:szCs w:val="24"/>
        </w:rPr>
        <w:t>.</w:t>
      </w:r>
      <w:r w:rsidRPr="00252921">
        <w:rPr>
          <w:rFonts w:ascii="Times New Roman" w:hAnsi="Times New Roman" w:cs="Times New Roman"/>
          <w:sz w:val="24"/>
          <w:szCs w:val="24"/>
        </w:rPr>
        <w:t xml:space="preserve"> - </w:t>
      </w:r>
      <w:hyperlink w:anchor="P67" w:history="1">
        <w:r w:rsidRPr="00252921">
          <w:rPr>
            <w:rFonts w:ascii="Times New Roman" w:hAnsi="Times New Roman" w:cs="Times New Roman"/>
            <w:sz w:val="24"/>
            <w:szCs w:val="24"/>
          </w:rPr>
          <w:t>1.2.3</w:t>
        </w:r>
      </w:hyperlink>
      <w:r w:rsidR="004A3426">
        <w:rPr>
          <w:rFonts w:ascii="Times New Roman" w:hAnsi="Times New Roman" w:cs="Times New Roman"/>
          <w:sz w:val="24"/>
          <w:szCs w:val="24"/>
        </w:rPr>
        <w:t>.</w:t>
      </w:r>
      <w:r w:rsidRPr="00C90AEB">
        <w:rPr>
          <w:rFonts w:ascii="Times New Roman" w:hAnsi="Times New Roman" w:cs="Times New Roman"/>
          <w:sz w:val="24"/>
          <w:szCs w:val="24"/>
        </w:rPr>
        <w:t xml:space="preserve"> настоящего административного регламента;</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форма (образец) заявления о предоставлении государственной услуги;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текст настоящего административного регламента;</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порядок обжалования действий (бездействия) и решений, осуществляемых и </w:t>
      </w:r>
      <w:r w:rsidRPr="00C90AEB">
        <w:rPr>
          <w:rFonts w:ascii="Times New Roman" w:hAnsi="Times New Roman" w:cs="Times New Roman"/>
          <w:sz w:val="24"/>
          <w:szCs w:val="24"/>
        </w:rPr>
        <w:lastRenderedPageBreak/>
        <w:t>принимаемых в ходе предоставления государственной услуги.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1.2.5. Прием заявителей ведется в порядке очередности.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1.2.6. Информация предоставляется бесплатно.</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p>
    <w:p w:rsidR="00B125CC" w:rsidRPr="00816D13" w:rsidRDefault="00CD2153" w:rsidP="00756B9E">
      <w:pPr>
        <w:pStyle w:val="ConsPlusNormal"/>
        <w:spacing w:line="276" w:lineRule="auto"/>
        <w:ind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B125CC" w:rsidRPr="00816D13">
        <w:rPr>
          <w:rFonts w:ascii="Times New Roman" w:hAnsi="Times New Roman" w:cs="Times New Roman"/>
          <w:b/>
          <w:sz w:val="24"/>
          <w:szCs w:val="24"/>
        </w:rPr>
        <w:t>. Стандарт предоставления государственной услуги</w:t>
      </w:r>
    </w:p>
    <w:p w:rsidR="00B125CC" w:rsidRPr="00816D13"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816D13">
        <w:rPr>
          <w:rFonts w:ascii="Times New Roman" w:hAnsi="Times New Roman" w:cs="Times New Roman"/>
          <w:b/>
          <w:sz w:val="24"/>
          <w:szCs w:val="24"/>
        </w:rPr>
        <w:t>2.1. Наименование государственной услуги</w:t>
      </w:r>
    </w:p>
    <w:p w:rsidR="00EC4563" w:rsidRDefault="000F6361" w:rsidP="00756B9E">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00A52AA0" w:rsidRPr="00A52AA0">
        <w:rPr>
          <w:rFonts w:ascii="Times New Roman" w:hAnsi="Times New Roman" w:cs="Times New Roman"/>
          <w:sz w:val="24"/>
          <w:szCs w:val="24"/>
        </w:rPr>
        <w:t xml:space="preserve">Наименование государственной услуги </w:t>
      </w:r>
      <w:r w:rsidR="005E10BB" w:rsidRPr="005E10BB">
        <w:rPr>
          <w:rFonts w:ascii="Times New Roman" w:hAnsi="Times New Roman" w:cs="Times New Roman"/>
          <w:sz w:val="24"/>
          <w:szCs w:val="24"/>
        </w:rPr>
        <w:t>«Безвозмездное 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 по достижении совершеннолетия детей-сирот и детей, оставшихся без попечения родителей, из числа коренных малочисленных народов Севера, воспитывающихся опекуном (попечителем) или в приемной семье, ведущими традиционный образ жизни коренных малочисленных народов Севера, осуществляющими традиционное хозяйствование в местах традиционного проживания и традиционной хозяйственной деятельности коренных малочисленных народов Севера, и детей-сирот и детей, оставшихся без попечения родителей, из числа коренных малочисленных народов Севера - выпускников организаций для детей-сирот и детей, оставшихся без попечения родителей, при условии перехода их по достижении совершеннолетия на ведение традиционного образа жизни коренных малочисленных народов Севера и осуществление традиционного хозяйствования в местах традиционного проживания и традиционной хозяйственной деятельности коренных малочисленных народов Севера</w:t>
      </w:r>
      <w:r w:rsidR="00B87C41">
        <w:rPr>
          <w:rFonts w:ascii="Times New Roman" w:hAnsi="Times New Roman" w:cs="Times New Roman"/>
          <w:sz w:val="24"/>
          <w:szCs w:val="24"/>
        </w:rPr>
        <w:t xml:space="preserve"> </w:t>
      </w:r>
      <w:r w:rsidR="00B87C41" w:rsidRPr="00B87C41">
        <w:rPr>
          <w:rFonts w:ascii="Times New Roman" w:hAnsi="Times New Roman" w:cs="Times New Roman"/>
          <w:sz w:val="24"/>
          <w:szCs w:val="24"/>
        </w:rPr>
        <w:t>в соответствии с перечнем имущества, размером и порядком обеспечения имуществом, установленными постановлением Правительства автономного округа</w:t>
      </w:r>
      <w:r w:rsidR="005E10BB" w:rsidRPr="005E10BB">
        <w:rPr>
          <w:rFonts w:ascii="Times New Roman" w:hAnsi="Times New Roman" w:cs="Times New Roman"/>
          <w:sz w:val="24"/>
          <w:szCs w:val="24"/>
        </w:rPr>
        <w:t>»</w:t>
      </w:r>
      <w:r w:rsidR="00A52AA0" w:rsidRPr="00A52AA0">
        <w:rPr>
          <w:rFonts w:ascii="Times New Roman" w:hAnsi="Times New Roman" w:cs="Times New Roman"/>
          <w:sz w:val="24"/>
          <w:szCs w:val="24"/>
        </w:rPr>
        <w:t>.</w:t>
      </w:r>
    </w:p>
    <w:p w:rsidR="00A52AA0" w:rsidRPr="00C90AEB" w:rsidRDefault="00A52AA0" w:rsidP="00756B9E">
      <w:pPr>
        <w:pStyle w:val="ConsPlusNormal"/>
        <w:spacing w:line="276" w:lineRule="auto"/>
        <w:ind w:firstLine="851"/>
        <w:jc w:val="both"/>
        <w:rPr>
          <w:rFonts w:ascii="Times New Roman" w:hAnsi="Times New Roman" w:cs="Times New Roman"/>
          <w:sz w:val="24"/>
          <w:szCs w:val="24"/>
        </w:rPr>
      </w:pPr>
    </w:p>
    <w:p w:rsidR="00B125CC" w:rsidRPr="00816D13"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816D13">
        <w:rPr>
          <w:rFonts w:ascii="Times New Roman" w:hAnsi="Times New Roman" w:cs="Times New Roman"/>
          <w:b/>
          <w:sz w:val="24"/>
          <w:szCs w:val="24"/>
        </w:rPr>
        <w:t>2.2. Наименование исполнителя государственной услуги</w:t>
      </w:r>
    </w:p>
    <w:p w:rsidR="00330351" w:rsidRPr="00330351" w:rsidRDefault="00330351" w:rsidP="00756B9E">
      <w:pPr>
        <w:pStyle w:val="ConsPlusNormal"/>
        <w:spacing w:line="276" w:lineRule="auto"/>
        <w:ind w:firstLine="851"/>
        <w:jc w:val="both"/>
        <w:rPr>
          <w:rFonts w:ascii="Times New Roman" w:hAnsi="Times New Roman" w:cs="Times New Roman"/>
          <w:sz w:val="24"/>
          <w:szCs w:val="24"/>
        </w:rPr>
      </w:pPr>
      <w:r w:rsidRPr="00330351">
        <w:rPr>
          <w:rFonts w:ascii="Times New Roman" w:hAnsi="Times New Roman" w:cs="Times New Roman"/>
          <w:sz w:val="24"/>
          <w:szCs w:val="24"/>
        </w:rPr>
        <w:t>2.2.1. Государственная услуга предоставляется Управлением образования Администрации муниципального образования Приуральский район</w:t>
      </w:r>
      <w:r w:rsidR="00B87C41">
        <w:rPr>
          <w:rFonts w:ascii="Times New Roman" w:hAnsi="Times New Roman" w:cs="Times New Roman"/>
          <w:sz w:val="24"/>
          <w:szCs w:val="24"/>
        </w:rPr>
        <w:t xml:space="preserve"> (далее Управление образования)</w:t>
      </w:r>
      <w:r w:rsidRPr="00330351">
        <w:rPr>
          <w:rFonts w:ascii="Times New Roman" w:hAnsi="Times New Roman" w:cs="Times New Roman"/>
          <w:sz w:val="24"/>
          <w:szCs w:val="24"/>
        </w:rPr>
        <w:t>.</w:t>
      </w:r>
    </w:p>
    <w:p w:rsidR="00330351" w:rsidRPr="00330351" w:rsidRDefault="00330351" w:rsidP="00756B9E">
      <w:pPr>
        <w:pStyle w:val="ConsPlusNormal"/>
        <w:spacing w:line="276" w:lineRule="auto"/>
        <w:ind w:firstLine="851"/>
        <w:jc w:val="both"/>
        <w:rPr>
          <w:rFonts w:ascii="Times New Roman" w:hAnsi="Times New Roman" w:cs="Times New Roman"/>
          <w:sz w:val="24"/>
          <w:szCs w:val="24"/>
        </w:rPr>
      </w:pPr>
      <w:r w:rsidRPr="00330351">
        <w:rPr>
          <w:rFonts w:ascii="Times New Roman" w:hAnsi="Times New Roman" w:cs="Times New Roman"/>
          <w:sz w:val="24"/>
          <w:szCs w:val="24"/>
        </w:rPr>
        <w:t>2.2.2. Административные процедуры (действия) по предоставлению государственной услуги осуществляют специалисты отдела опеки и попечительства Управления образования (далее - отдел опеки и попечительства).</w:t>
      </w:r>
    </w:p>
    <w:p w:rsidR="00B125CC" w:rsidRDefault="00330351" w:rsidP="00756B9E">
      <w:pPr>
        <w:pStyle w:val="ConsPlusNormal"/>
        <w:spacing w:line="276" w:lineRule="auto"/>
        <w:ind w:firstLine="851"/>
        <w:jc w:val="both"/>
        <w:rPr>
          <w:rFonts w:ascii="Times New Roman" w:hAnsi="Times New Roman" w:cs="Times New Roman"/>
          <w:sz w:val="24"/>
          <w:szCs w:val="24"/>
        </w:rPr>
      </w:pPr>
      <w:r w:rsidRPr="00330351">
        <w:rPr>
          <w:rFonts w:ascii="Times New Roman" w:hAnsi="Times New Roman" w:cs="Times New Roman"/>
          <w:sz w:val="24"/>
          <w:szCs w:val="24"/>
        </w:rPr>
        <w:t>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исполнительным органом государственной власти Ямало-Ненецкого автономного округа.</w:t>
      </w:r>
    </w:p>
    <w:p w:rsidR="00330351" w:rsidRPr="00C90AEB" w:rsidRDefault="00330351" w:rsidP="00756B9E">
      <w:pPr>
        <w:pStyle w:val="ConsPlusNormal"/>
        <w:spacing w:line="276" w:lineRule="auto"/>
        <w:ind w:firstLine="851"/>
        <w:jc w:val="both"/>
        <w:rPr>
          <w:rFonts w:ascii="Times New Roman" w:hAnsi="Times New Roman" w:cs="Times New Roman"/>
          <w:sz w:val="24"/>
          <w:szCs w:val="24"/>
        </w:rPr>
      </w:pPr>
    </w:p>
    <w:p w:rsidR="00B125CC" w:rsidRPr="0096567D"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96567D">
        <w:rPr>
          <w:rFonts w:ascii="Times New Roman" w:hAnsi="Times New Roman" w:cs="Times New Roman"/>
          <w:b/>
          <w:sz w:val="24"/>
          <w:szCs w:val="24"/>
        </w:rPr>
        <w:t>2.3. Результат предоставления государственной услуги</w:t>
      </w:r>
    </w:p>
    <w:p w:rsidR="009F1A54"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государственной услуги является:</w:t>
      </w:r>
    </w:p>
    <w:p w:rsidR="009F1A54"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 Обеспечение заявителя имуществом для ведения традиционной хозяйственной деятельности (далее - имущество):</w:t>
      </w:r>
    </w:p>
    <w:p w:rsidR="009F1A54"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- 40 шестами для чумов;</w:t>
      </w:r>
    </w:p>
    <w:p w:rsidR="009F1A54"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одним зимним и одним летним (брезентовым) </w:t>
      </w:r>
      <w:proofErr w:type="spellStart"/>
      <w:r>
        <w:rPr>
          <w:rFonts w:ascii="Times New Roman" w:hAnsi="Times New Roman" w:cs="Times New Roman"/>
          <w:sz w:val="24"/>
          <w:szCs w:val="24"/>
        </w:rPr>
        <w:t>нюком</w:t>
      </w:r>
      <w:proofErr w:type="spellEnd"/>
      <w:r>
        <w:rPr>
          <w:rFonts w:ascii="Times New Roman" w:hAnsi="Times New Roman" w:cs="Times New Roman"/>
          <w:sz w:val="24"/>
          <w:szCs w:val="24"/>
        </w:rPr>
        <w:t>;</w:t>
      </w:r>
    </w:p>
    <w:p w:rsidR="009F1A54"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одной печью для чума;</w:t>
      </w:r>
    </w:p>
    <w:p w:rsidR="009F1A54"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оленями в количестве 30 голов, в том числе 10 важенками.</w:t>
      </w:r>
    </w:p>
    <w:p w:rsidR="009F1A54"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2) Решение об отказе в предоставлении государственной услуги (далее - решение об отказе).</w:t>
      </w:r>
    </w:p>
    <w:p w:rsidR="00F2592B" w:rsidRPr="00C90AEB" w:rsidRDefault="00F2592B" w:rsidP="00756B9E">
      <w:pPr>
        <w:pStyle w:val="ConsPlusNormal"/>
        <w:spacing w:line="276" w:lineRule="auto"/>
        <w:ind w:firstLine="851"/>
        <w:jc w:val="both"/>
        <w:rPr>
          <w:rFonts w:ascii="Times New Roman" w:hAnsi="Times New Roman" w:cs="Times New Roman"/>
          <w:sz w:val="24"/>
          <w:szCs w:val="24"/>
        </w:rPr>
      </w:pPr>
    </w:p>
    <w:p w:rsidR="00B125CC" w:rsidRPr="007106DA"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7106DA">
        <w:rPr>
          <w:rFonts w:ascii="Times New Roman" w:hAnsi="Times New Roman" w:cs="Times New Roman"/>
          <w:b/>
          <w:sz w:val="24"/>
          <w:szCs w:val="24"/>
        </w:rPr>
        <w:t>2.4. Сроки предоставления государственной услуги</w:t>
      </w:r>
    </w:p>
    <w:p w:rsidR="009F1A54"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2.4.1. Срок рассмотрения заявления о предоставлении государственной услуги составляет 5 дней с момента поступления заявления.</w:t>
      </w:r>
    </w:p>
    <w:p w:rsidR="009F1A54"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2.4.2. Срок приобретения имущества составляет не более 6 месяцев с момента окончания рассмотрения заявления.</w:t>
      </w:r>
    </w:p>
    <w:p w:rsidR="00312C12"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2.4.3. </w:t>
      </w:r>
      <w:r w:rsidR="00312C12" w:rsidRPr="00312C12">
        <w:rPr>
          <w:rFonts w:ascii="Times New Roman" w:hAnsi="Times New Roman" w:cs="Times New Roman"/>
          <w:sz w:val="24"/>
          <w:szCs w:val="24"/>
        </w:rPr>
        <w:t>Приобретенное имущество передается ребенку-сироте, ребенку, оставшемуся без попечения родителей, лицу из числа детей-сирот и детей, оставшихся без попечения родителей, из числа коренных малочисленных народов Севера, желающему вести традиционный образ жизни (оленеводство), по акту приема-передачи в течение 10 рабочих дней с момента приобретения имущества.</w:t>
      </w:r>
    </w:p>
    <w:p w:rsidR="009F1A54" w:rsidRDefault="009F1A54"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2.4.4. Срок выдачи или направления решения об отказе заявителю составляет 5 дней с момента его подписания.</w:t>
      </w:r>
    </w:p>
    <w:p w:rsidR="009E184D" w:rsidRPr="00C90AEB" w:rsidRDefault="009E184D" w:rsidP="00756B9E">
      <w:pPr>
        <w:pStyle w:val="ConsPlusNormal"/>
        <w:spacing w:line="276" w:lineRule="auto"/>
        <w:ind w:firstLine="851"/>
        <w:jc w:val="both"/>
        <w:rPr>
          <w:rFonts w:ascii="Times New Roman" w:hAnsi="Times New Roman" w:cs="Times New Roman"/>
          <w:sz w:val="24"/>
          <w:szCs w:val="24"/>
        </w:rPr>
      </w:pPr>
    </w:p>
    <w:p w:rsidR="00B125CC" w:rsidRPr="005F37B5"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5F37B5">
        <w:rPr>
          <w:rFonts w:ascii="Times New Roman" w:hAnsi="Times New Roman" w:cs="Times New Roman"/>
          <w:b/>
          <w:sz w:val="24"/>
          <w:szCs w:val="24"/>
        </w:rPr>
        <w:t>2.5. Перечень нормативных правовых актов, регулирующих</w:t>
      </w:r>
    </w:p>
    <w:p w:rsidR="00B125CC" w:rsidRPr="005F37B5" w:rsidRDefault="00B125CC" w:rsidP="00756B9E">
      <w:pPr>
        <w:pStyle w:val="ConsPlusNormal"/>
        <w:spacing w:line="276" w:lineRule="auto"/>
        <w:ind w:firstLine="851"/>
        <w:jc w:val="center"/>
        <w:rPr>
          <w:rFonts w:ascii="Times New Roman" w:hAnsi="Times New Roman" w:cs="Times New Roman"/>
          <w:b/>
          <w:sz w:val="24"/>
          <w:szCs w:val="24"/>
        </w:rPr>
      </w:pPr>
      <w:r w:rsidRPr="005F37B5">
        <w:rPr>
          <w:rFonts w:ascii="Times New Roman" w:hAnsi="Times New Roman" w:cs="Times New Roman"/>
          <w:b/>
          <w:sz w:val="24"/>
          <w:szCs w:val="24"/>
        </w:rPr>
        <w:t>отношения, возникающие в связи с предоставлением</w:t>
      </w:r>
    </w:p>
    <w:p w:rsidR="00B125CC" w:rsidRPr="005F37B5" w:rsidRDefault="00B125CC" w:rsidP="00756B9E">
      <w:pPr>
        <w:pStyle w:val="ConsPlusNormal"/>
        <w:spacing w:line="276" w:lineRule="auto"/>
        <w:ind w:firstLine="851"/>
        <w:jc w:val="center"/>
        <w:rPr>
          <w:rFonts w:ascii="Times New Roman" w:hAnsi="Times New Roman" w:cs="Times New Roman"/>
          <w:b/>
          <w:sz w:val="24"/>
          <w:szCs w:val="24"/>
        </w:rPr>
      </w:pPr>
      <w:r w:rsidRPr="005F37B5">
        <w:rPr>
          <w:rFonts w:ascii="Times New Roman" w:hAnsi="Times New Roman" w:cs="Times New Roman"/>
          <w:b/>
          <w:sz w:val="24"/>
          <w:szCs w:val="24"/>
        </w:rPr>
        <w:t>государственной услуги</w:t>
      </w:r>
    </w:p>
    <w:p w:rsidR="00475F36" w:rsidRDefault="00475F36"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Федеральный </w:t>
      </w:r>
      <w:r w:rsidRPr="008F26F2">
        <w:rPr>
          <w:rFonts w:ascii="Times New Roman" w:hAnsi="Times New Roman" w:cs="Times New Roman"/>
          <w:sz w:val="24"/>
          <w:szCs w:val="24"/>
        </w:rPr>
        <w:t>закон</w:t>
      </w:r>
      <w:r>
        <w:rPr>
          <w:rFonts w:ascii="Times New Roman" w:hAnsi="Times New Roman" w:cs="Times New Roman"/>
          <w:sz w:val="24"/>
          <w:szCs w:val="24"/>
        </w:rPr>
        <w:t xml:space="preserve"> от 27</w:t>
      </w:r>
      <w:r w:rsidR="00FE171E">
        <w:rPr>
          <w:rFonts w:ascii="Times New Roman" w:hAnsi="Times New Roman" w:cs="Times New Roman"/>
          <w:sz w:val="24"/>
          <w:szCs w:val="24"/>
        </w:rPr>
        <w:t xml:space="preserve"> июля </w:t>
      </w:r>
      <w:r>
        <w:rPr>
          <w:rFonts w:ascii="Times New Roman" w:hAnsi="Times New Roman" w:cs="Times New Roman"/>
          <w:sz w:val="24"/>
          <w:szCs w:val="24"/>
        </w:rPr>
        <w:t>2010</w:t>
      </w:r>
      <w:r w:rsidR="00FE171E">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C95CD7">
        <w:rPr>
          <w:rFonts w:ascii="Times New Roman" w:hAnsi="Times New Roman" w:cs="Times New Roman"/>
          <w:sz w:val="24"/>
          <w:szCs w:val="24"/>
        </w:rPr>
        <w:t>№</w:t>
      </w:r>
      <w:r>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475F36" w:rsidRDefault="00475F36"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 Федеральный </w:t>
      </w:r>
      <w:r w:rsidRPr="008F26F2">
        <w:rPr>
          <w:rFonts w:ascii="Times New Roman" w:hAnsi="Times New Roman" w:cs="Times New Roman"/>
          <w:sz w:val="24"/>
          <w:szCs w:val="24"/>
        </w:rPr>
        <w:t>закон</w:t>
      </w:r>
      <w:r>
        <w:rPr>
          <w:rFonts w:ascii="Times New Roman" w:hAnsi="Times New Roman" w:cs="Times New Roman"/>
          <w:sz w:val="24"/>
          <w:szCs w:val="24"/>
        </w:rPr>
        <w:t xml:space="preserve"> от 24</w:t>
      </w:r>
      <w:r w:rsidR="00FE171E">
        <w:rPr>
          <w:rFonts w:ascii="Times New Roman" w:hAnsi="Times New Roman" w:cs="Times New Roman"/>
          <w:sz w:val="24"/>
          <w:szCs w:val="24"/>
        </w:rPr>
        <w:t xml:space="preserve"> апреля </w:t>
      </w:r>
      <w:r>
        <w:rPr>
          <w:rFonts w:ascii="Times New Roman" w:hAnsi="Times New Roman" w:cs="Times New Roman"/>
          <w:sz w:val="24"/>
          <w:szCs w:val="24"/>
        </w:rPr>
        <w:t>2008</w:t>
      </w:r>
      <w:r w:rsidR="00FE171E">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C95CD7">
        <w:rPr>
          <w:rFonts w:ascii="Times New Roman" w:hAnsi="Times New Roman" w:cs="Times New Roman"/>
          <w:sz w:val="24"/>
          <w:szCs w:val="24"/>
        </w:rPr>
        <w:t>№</w:t>
      </w:r>
      <w:r>
        <w:rPr>
          <w:rFonts w:ascii="Times New Roman" w:hAnsi="Times New Roman" w:cs="Times New Roman"/>
          <w:sz w:val="24"/>
          <w:szCs w:val="24"/>
        </w:rPr>
        <w:t xml:space="preserve"> 48-ФЗ "Об опеке и попечительстве;</w:t>
      </w:r>
    </w:p>
    <w:p w:rsidR="00475F36" w:rsidRDefault="00475F36"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Федеральный </w:t>
      </w:r>
      <w:r w:rsidRPr="008F26F2">
        <w:rPr>
          <w:rFonts w:ascii="Times New Roman" w:hAnsi="Times New Roman" w:cs="Times New Roman"/>
          <w:sz w:val="24"/>
          <w:szCs w:val="24"/>
        </w:rPr>
        <w:t>закон</w:t>
      </w:r>
      <w:r>
        <w:rPr>
          <w:rFonts w:ascii="Times New Roman" w:hAnsi="Times New Roman" w:cs="Times New Roman"/>
          <w:sz w:val="24"/>
          <w:szCs w:val="24"/>
        </w:rPr>
        <w:t xml:space="preserve"> от 16</w:t>
      </w:r>
      <w:r w:rsidR="00FE171E">
        <w:rPr>
          <w:rFonts w:ascii="Times New Roman" w:hAnsi="Times New Roman" w:cs="Times New Roman"/>
          <w:sz w:val="24"/>
          <w:szCs w:val="24"/>
        </w:rPr>
        <w:t xml:space="preserve"> октября </w:t>
      </w:r>
      <w:r>
        <w:rPr>
          <w:rFonts w:ascii="Times New Roman" w:hAnsi="Times New Roman" w:cs="Times New Roman"/>
          <w:sz w:val="24"/>
          <w:szCs w:val="24"/>
        </w:rPr>
        <w:t>2003</w:t>
      </w:r>
      <w:r w:rsidR="00FE171E">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C95CD7">
        <w:rPr>
          <w:rFonts w:ascii="Times New Roman" w:hAnsi="Times New Roman" w:cs="Times New Roman"/>
          <w:sz w:val="24"/>
          <w:szCs w:val="24"/>
        </w:rPr>
        <w:t>№</w:t>
      </w:r>
      <w:r>
        <w:rPr>
          <w:rFonts w:ascii="Times New Roman" w:hAnsi="Times New Roman" w:cs="Times New Roman"/>
          <w:sz w:val="24"/>
          <w:szCs w:val="24"/>
        </w:rPr>
        <w:t xml:space="preserve"> 131-ФЗ "Об общих принципах организации местного самоуправления;</w:t>
      </w:r>
    </w:p>
    <w:p w:rsidR="00475F36" w:rsidRDefault="00475F36"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 Федеральный </w:t>
      </w:r>
      <w:r w:rsidRPr="008F26F2">
        <w:rPr>
          <w:rFonts w:ascii="Times New Roman" w:hAnsi="Times New Roman" w:cs="Times New Roman"/>
          <w:sz w:val="24"/>
          <w:szCs w:val="24"/>
        </w:rPr>
        <w:t>закон</w:t>
      </w:r>
      <w:r>
        <w:rPr>
          <w:rFonts w:ascii="Times New Roman" w:hAnsi="Times New Roman" w:cs="Times New Roman"/>
          <w:sz w:val="24"/>
          <w:szCs w:val="24"/>
        </w:rPr>
        <w:t xml:space="preserve"> от 24</w:t>
      </w:r>
      <w:r w:rsidR="00FE171E">
        <w:rPr>
          <w:rFonts w:ascii="Times New Roman" w:hAnsi="Times New Roman" w:cs="Times New Roman"/>
          <w:sz w:val="24"/>
          <w:szCs w:val="24"/>
        </w:rPr>
        <w:t xml:space="preserve"> июля </w:t>
      </w:r>
      <w:r>
        <w:rPr>
          <w:rFonts w:ascii="Times New Roman" w:hAnsi="Times New Roman" w:cs="Times New Roman"/>
          <w:sz w:val="24"/>
          <w:szCs w:val="24"/>
        </w:rPr>
        <w:t xml:space="preserve">1998 </w:t>
      </w:r>
      <w:r w:rsidR="00FE171E">
        <w:rPr>
          <w:rFonts w:ascii="Times New Roman" w:hAnsi="Times New Roman" w:cs="Times New Roman"/>
          <w:sz w:val="24"/>
          <w:szCs w:val="24"/>
        </w:rPr>
        <w:t xml:space="preserve">года </w:t>
      </w:r>
      <w:r w:rsidR="00C95CD7">
        <w:rPr>
          <w:rFonts w:ascii="Times New Roman" w:hAnsi="Times New Roman" w:cs="Times New Roman"/>
          <w:sz w:val="24"/>
          <w:szCs w:val="24"/>
        </w:rPr>
        <w:t>№</w:t>
      </w:r>
      <w:r>
        <w:rPr>
          <w:rFonts w:ascii="Times New Roman" w:hAnsi="Times New Roman" w:cs="Times New Roman"/>
          <w:sz w:val="24"/>
          <w:szCs w:val="24"/>
        </w:rPr>
        <w:t xml:space="preserve"> 124-ФЗ "Об основных гарантиях прав ребенка в Российской Федерации;</w:t>
      </w:r>
    </w:p>
    <w:p w:rsidR="00475F36" w:rsidRDefault="00475F36"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 Федеральный </w:t>
      </w:r>
      <w:r w:rsidRPr="008F26F2">
        <w:rPr>
          <w:rFonts w:ascii="Times New Roman" w:hAnsi="Times New Roman" w:cs="Times New Roman"/>
          <w:sz w:val="24"/>
          <w:szCs w:val="24"/>
        </w:rPr>
        <w:t>закон</w:t>
      </w:r>
      <w:r>
        <w:rPr>
          <w:rFonts w:ascii="Times New Roman" w:hAnsi="Times New Roman" w:cs="Times New Roman"/>
          <w:sz w:val="24"/>
          <w:szCs w:val="24"/>
        </w:rPr>
        <w:t xml:space="preserve"> от 02</w:t>
      </w:r>
      <w:r w:rsidR="00FE171E">
        <w:rPr>
          <w:rFonts w:ascii="Times New Roman" w:hAnsi="Times New Roman" w:cs="Times New Roman"/>
          <w:sz w:val="24"/>
          <w:szCs w:val="24"/>
        </w:rPr>
        <w:t xml:space="preserve"> мая </w:t>
      </w:r>
      <w:r>
        <w:rPr>
          <w:rFonts w:ascii="Times New Roman" w:hAnsi="Times New Roman" w:cs="Times New Roman"/>
          <w:sz w:val="24"/>
          <w:szCs w:val="24"/>
        </w:rPr>
        <w:t xml:space="preserve">2006 </w:t>
      </w:r>
      <w:r w:rsidR="00FE171E">
        <w:rPr>
          <w:rFonts w:ascii="Times New Roman" w:hAnsi="Times New Roman" w:cs="Times New Roman"/>
          <w:sz w:val="24"/>
          <w:szCs w:val="24"/>
        </w:rPr>
        <w:t xml:space="preserve">года </w:t>
      </w:r>
      <w:r w:rsidR="00C95CD7">
        <w:rPr>
          <w:rFonts w:ascii="Times New Roman" w:hAnsi="Times New Roman" w:cs="Times New Roman"/>
          <w:sz w:val="24"/>
          <w:szCs w:val="24"/>
        </w:rPr>
        <w:t>№</w:t>
      </w:r>
      <w:r>
        <w:rPr>
          <w:rFonts w:ascii="Times New Roman" w:hAnsi="Times New Roman" w:cs="Times New Roman"/>
          <w:sz w:val="24"/>
          <w:szCs w:val="24"/>
        </w:rPr>
        <w:t xml:space="preserve"> 59-ФЗ "О порядке рассмотрения обращений граждан Российской Федерации;</w:t>
      </w:r>
    </w:p>
    <w:p w:rsidR="00475F36" w:rsidRDefault="00475F36"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Pr="008F26F2">
        <w:rPr>
          <w:rFonts w:ascii="Times New Roman" w:hAnsi="Times New Roman" w:cs="Times New Roman"/>
          <w:sz w:val="24"/>
          <w:szCs w:val="24"/>
        </w:rPr>
        <w:t>Распоряжение</w:t>
      </w:r>
      <w:r>
        <w:rPr>
          <w:rFonts w:ascii="Times New Roman" w:hAnsi="Times New Roman" w:cs="Times New Roman"/>
          <w:sz w:val="24"/>
          <w:szCs w:val="24"/>
        </w:rPr>
        <w:t xml:space="preserve"> Правительства РФ от 17</w:t>
      </w:r>
      <w:r w:rsidR="005D453A">
        <w:rPr>
          <w:rFonts w:ascii="Times New Roman" w:hAnsi="Times New Roman" w:cs="Times New Roman"/>
          <w:sz w:val="24"/>
          <w:szCs w:val="24"/>
        </w:rPr>
        <w:t xml:space="preserve"> апреля </w:t>
      </w:r>
      <w:r>
        <w:rPr>
          <w:rFonts w:ascii="Times New Roman" w:hAnsi="Times New Roman" w:cs="Times New Roman"/>
          <w:sz w:val="24"/>
          <w:szCs w:val="24"/>
        </w:rPr>
        <w:t>2006</w:t>
      </w:r>
      <w:r w:rsidR="005D453A">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C95CD7">
        <w:rPr>
          <w:rFonts w:ascii="Times New Roman" w:hAnsi="Times New Roman" w:cs="Times New Roman"/>
          <w:sz w:val="24"/>
          <w:szCs w:val="24"/>
        </w:rPr>
        <w:t>№</w:t>
      </w:r>
      <w:r>
        <w:rPr>
          <w:rFonts w:ascii="Times New Roman" w:hAnsi="Times New Roman" w:cs="Times New Roman"/>
          <w:sz w:val="24"/>
          <w:szCs w:val="24"/>
        </w:rPr>
        <w:t xml:space="preserve"> 536-р "Об утверждении перечня коренных малочисленных народов Севера, Сибири и Дальнего Востока Российской Федерации;</w:t>
      </w:r>
    </w:p>
    <w:p w:rsidR="00475F36" w:rsidRDefault="00475F36"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7) Закон Ямало-Ненецкого автономного округа от 28</w:t>
      </w:r>
      <w:r w:rsidR="005D453A">
        <w:rPr>
          <w:rFonts w:ascii="Times New Roman" w:hAnsi="Times New Roman" w:cs="Times New Roman"/>
          <w:sz w:val="24"/>
          <w:szCs w:val="24"/>
        </w:rPr>
        <w:t xml:space="preserve"> октября </w:t>
      </w:r>
      <w:r>
        <w:rPr>
          <w:rFonts w:ascii="Times New Roman" w:hAnsi="Times New Roman" w:cs="Times New Roman"/>
          <w:sz w:val="24"/>
          <w:szCs w:val="24"/>
        </w:rPr>
        <w:t xml:space="preserve">2013 </w:t>
      </w:r>
      <w:r w:rsidR="005D453A">
        <w:rPr>
          <w:rFonts w:ascii="Times New Roman" w:hAnsi="Times New Roman" w:cs="Times New Roman"/>
          <w:sz w:val="24"/>
          <w:szCs w:val="24"/>
        </w:rPr>
        <w:t xml:space="preserve">года </w:t>
      </w:r>
      <w:r w:rsidR="00C95CD7">
        <w:rPr>
          <w:rFonts w:ascii="Times New Roman" w:hAnsi="Times New Roman" w:cs="Times New Roman"/>
          <w:sz w:val="24"/>
          <w:szCs w:val="24"/>
        </w:rPr>
        <w:t>№</w:t>
      </w:r>
      <w:r>
        <w:rPr>
          <w:rFonts w:ascii="Times New Roman" w:hAnsi="Times New Roman" w:cs="Times New Roman"/>
          <w:sz w:val="24"/>
          <w:szCs w:val="24"/>
        </w:rPr>
        <w:t xml:space="preserve">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а также лиц из числа детей-сирот и детей, оставшихся без попечения родителей";</w:t>
      </w:r>
    </w:p>
    <w:p w:rsidR="00475F36" w:rsidRDefault="00475F36"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Pr="0067134D">
        <w:rPr>
          <w:rFonts w:ascii="Times New Roman" w:hAnsi="Times New Roman" w:cs="Times New Roman"/>
          <w:sz w:val="24"/>
          <w:szCs w:val="24"/>
        </w:rPr>
        <w:t>Закон</w:t>
      </w:r>
      <w:r>
        <w:rPr>
          <w:rFonts w:ascii="Times New Roman" w:hAnsi="Times New Roman" w:cs="Times New Roman"/>
          <w:sz w:val="24"/>
          <w:szCs w:val="24"/>
        </w:rPr>
        <w:t xml:space="preserve"> Ямало-Ненецкого автономного округа от 04</w:t>
      </w:r>
      <w:r w:rsidR="005D453A">
        <w:rPr>
          <w:rFonts w:ascii="Times New Roman" w:hAnsi="Times New Roman" w:cs="Times New Roman"/>
          <w:sz w:val="24"/>
          <w:szCs w:val="24"/>
        </w:rPr>
        <w:t xml:space="preserve"> декабря </w:t>
      </w:r>
      <w:r>
        <w:rPr>
          <w:rFonts w:ascii="Times New Roman" w:hAnsi="Times New Roman" w:cs="Times New Roman"/>
          <w:sz w:val="24"/>
          <w:szCs w:val="24"/>
        </w:rPr>
        <w:t xml:space="preserve">2013 </w:t>
      </w:r>
      <w:r w:rsidR="005D453A">
        <w:rPr>
          <w:rFonts w:ascii="Times New Roman" w:hAnsi="Times New Roman" w:cs="Times New Roman"/>
          <w:sz w:val="24"/>
          <w:szCs w:val="24"/>
        </w:rPr>
        <w:t xml:space="preserve">года </w:t>
      </w:r>
      <w:r w:rsidR="00C95CD7">
        <w:rPr>
          <w:rFonts w:ascii="Times New Roman" w:hAnsi="Times New Roman" w:cs="Times New Roman"/>
          <w:sz w:val="24"/>
          <w:szCs w:val="24"/>
        </w:rPr>
        <w:t>№</w:t>
      </w:r>
      <w:r>
        <w:rPr>
          <w:rFonts w:ascii="Times New Roman" w:hAnsi="Times New Roman" w:cs="Times New Roman"/>
          <w:sz w:val="24"/>
          <w:szCs w:val="24"/>
        </w:rPr>
        <w:t xml:space="preserve"> 125-ЗАО "О социальной поддержке и социальном обслуживании детей-сирот и детей, оставшихся без попечения родителей, а также лиц из числа детей-сирот и детей, оста</w:t>
      </w:r>
      <w:r w:rsidR="00B93655">
        <w:rPr>
          <w:rFonts w:ascii="Times New Roman" w:hAnsi="Times New Roman" w:cs="Times New Roman"/>
          <w:sz w:val="24"/>
          <w:szCs w:val="24"/>
        </w:rPr>
        <w:t>вшихся без попечения родителей"</w:t>
      </w:r>
      <w:r>
        <w:rPr>
          <w:rFonts w:ascii="Times New Roman" w:hAnsi="Times New Roman" w:cs="Times New Roman"/>
          <w:sz w:val="24"/>
          <w:szCs w:val="24"/>
        </w:rPr>
        <w:t>;</w:t>
      </w:r>
    </w:p>
    <w:p w:rsidR="00475F36" w:rsidRDefault="00475F36"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9) П</w:t>
      </w:r>
      <w:r w:rsidRPr="00B93655">
        <w:rPr>
          <w:rFonts w:ascii="Times New Roman" w:hAnsi="Times New Roman" w:cs="Times New Roman"/>
          <w:sz w:val="24"/>
          <w:szCs w:val="24"/>
        </w:rPr>
        <w:t>остановление</w:t>
      </w:r>
      <w:r>
        <w:rPr>
          <w:rFonts w:ascii="Times New Roman" w:hAnsi="Times New Roman" w:cs="Times New Roman"/>
          <w:sz w:val="24"/>
          <w:szCs w:val="24"/>
        </w:rPr>
        <w:t xml:space="preserve"> </w:t>
      </w:r>
      <w:r w:rsidR="00EA5EB0">
        <w:rPr>
          <w:rFonts w:ascii="Times New Roman" w:hAnsi="Times New Roman" w:cs="Times New Roman"/>
          <w:sz w:val="24"/>
          <w:szCs w:val="24"/>
        </w:rPr>
        <w:t>Правительство Ямало-Ненецкого автономного округа</w:t>
      </w:r>
      <w:r w:rsidR="00E44CB1">
        <w:rPr>
          <w:rFonts w:ascii="Times New Roman" w:hAnsi="Times New Roman" w:cs="Times New Roman"/>
          <w:sz w:val="24"/>
          <w:szCs w:val="24"/>
        </w:rPr>
        <w:t xml:space="preserve"> от 19</w:t>
      </w:r>
      <w:r w:rsidR="005D453A">
        <w:rPr>
          <w:rFonts w:ascii="Times New Roman" w:hAnsi="Times New Roman" w:cs="Times New Roman"/>
          <w:sz w:val="24"/>
          <w:szCs w:val="24"/>
        </w:rPr>
        <w:t xml:space="preserve"> июня </w:t>
      </w:r>
      <w:r w:rsidR="00E44CB1">
        <w:rPr>
          <w:rFonts w:ascii="Times New Roman" w:hAnsi="Times New Roman" w:cs="Times New Roman"/>
          <w:sz w:val="24"/>
          <w:szCs w:val="24"/>
        </w:rPr>
        <w:t>2017</w:t>
      </w:r>
      <w:r w:rsidR="005D453A">
        <w:rPr>
          <w:rFonts w:ascii="Times New Roman" w:hAnsi="Times New Roman" w:cs="Times New Roman"/>
          <w:sz w:val="24"/>
          <w:szCs w:val="24"/>
        </w:rPr>
        <w:t xml:space="preserve"> года</w:t>
      </w:r>
      <w:r w:rsidR="00E44CB1">
        <w:rPr>
          <w:rFonts w:ascii="Times New Roman" w:hAnsi="Times New Roman" w:cs="Times New Roman"/>
          <w:sz w:val="24"/>
          <w:szCs w:val="24"/>
        </w:rPr>
        <w:t xml:space="preserve"> № 614-П</w:t>
      </w:r>
      <w:r w:rsidR="009F612C">
        <w:rPr>
          <w:rFonts w:ascii="Times New Roman" w:hAnsi="Times New Roman" w:cs="Times New Roman"/>
          <w:sz w:val="24"/>
          <w:szCs w:val="24"/>
        </w:rPr>
        <w:t xml:space="preserve"> «Об утв</w:t>
      </w:r>
      <w:r w:rsidR="00677048">
        <w:rPr>
          <w:rFonts w:ascii="Times New Roman" w:hAnsi="Times New Roman" w:cs="Times New Roman"/>
          <w:sz w:val="24"/>
          <w:szCs w:val="24"/>
        </w:rPr>
        <w:t>е</w:t>
      </w:r>
      <w:r w:rsidR="009F612C">
        <w:rPr>
          <w:rFonts w:ascii="Times New Roman" w:hAnsi="Times New Roman" w:cs="Times New Roman"/>
          <w:sz w:val="24"/>
          <w:szCs w:val="24"/>
        </w:rPr>
        <w:t>рждении Положен</w:t>
      </w:r>
      <w:r w:rsidR="000F1491">
        <w:rPr>
          <w:rFonts w:ascii="Times New Roman" w:hAnsi="Times New Roman" w:cs="Times New Roman"/>
          <w:sz w:val="24"/>
          <w:szCs w:val="24"/>
        </w:rPr>
        <w:t xml:space="preserve">ия </w:t>
      </w:r>
      <w:r w:rsidR="00B27A52" w:rsidRPr="00B27A52">
        <w:rPr>
          <w:rFonts w:ascii="Times New Roman" w:hAnsi="Times New Roman" w:cs="Times New Roman"/>
          <w:sz w:val="24"/>
          <w:szCs w:val="24"/>
        </w:rPr>
        <w:t>о порядке предоставления и размере дополнительных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00677048">
        <w:rPr>
          <w:rFonts w:ascii="Times New Roman" w:hAnsi="Times New Roman" w:cs="Times New Roman"/>
          <w:sz w:val="24"/>
          <w:szCs w:val="24"/>
        </w:rPr>
        <w:t>»</w:t>
      </w:r>
      <w:r>
        <w:rPr>
          <w:rFonts w:ascii="Times New Roman" w:hAnsi="Times New Roman" w:cs="Times New Roman"/>
          <w:sz w:val="24"/>
          <w:szCs w:val="24"/>
        </w:rPr>
        <w:t>;</w:t>
      </w:r>
    </w:p>
    <w:p w:rsidR="008237B7" w:rsidRDefault="00B93655"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8237B7">
        <w:rPr>
          <w:rFonts w:ascii="Times New Roman" w:hAnsi="Times New Roman" w:cs="Times New Roman"/>
          <w:sz w:val="24"/>
          <w:szCs w:val="24"/>
        </w:rPr>
        <w:t xml:space="preserve">Решение </w:t>
      </w:r>
      <w:r w:rsidR="008237B7" w:rsidRPr="00AB4CF3">
        <w:rPr>
          <w:rStyle w:val="a3"/>
          <w:rFonts w:ascii="Times New Roman" w:hAnsi="Times New Roman" w:cs="Times New Roman"/>
          <w:i w:val="0"/>
          <w:color w:val="222222"/>
          <w:sz w:val="24"/>
          <w:szCs w:val="24"/>
          <w:bdr w:val="none" w:sz="0" w:space="0" w:color="auto" w:frame="1"/>
          <w:shd w:val="clear" w:color="auto" w:fill="FFFFFF"/>
        </w:rPr>
        <w:t>Районной Думы муниципального образования Приуральский район</w:t>
      </w:r>
      <w:r w:rsidR="008237B7" w:rsidRPr="00AB4CF3">
        <w:rPr>
          <w:rFonts w:ascii="Times New Roman" w:hAnsi="Times New Roman" w:cs="Times New Roman"/>
          <w:i/>
          <w:iCs/>
          <w:color w:val="222222"/>
          <w:sz w:val="24"/>
          <w:szCs w:val="24"/>
          <w:bdr w:val="none" w:sz="0" w:space="0" w:color="auto" w:frame="1"/>
          <w:shd w:val="clear" w:color="auto" w:fill="FFFFFF"/>
        </w:rPr>
        <w:br/>
      </w:r>
      <w:r w:rsidR="008237B7" w:rsidRPr="00AB4CF3">
        <w:rPr>
          <w:rStyle w:val="a3"/>
          <w:rFonts w:ascii="Times New Roman" w:hAnsi="Times New Roman" w:cs="Times New Roman"/>
          <w:i w:val="0"/>
          <w:color w:val="222222"/>
          <w:sz w:val="24"/>
          <w:szCs w:val="24"/>
          <w:bdr w:val="none" w:sz="0" w:space="0" w:color="auto" w:frame="1"/>
          <w:shd w:val="clear" w:color="auto" w:fill="FFFFFF"/>
        </w:rPr>
        <w:t>от 24 сентября 2015 года № 52</w:t>
      </w:r>
      <w:r w:rsidR="008237B7">
        <w:rPr>
          <w:rStyle w:val="a3"/>
          <w:rFonts w:ascii="Times New Roman" w:hAnsi="Times New Roman" w:cs="Times New Roman"/>
          <w:i w:val="0"/>
          <w:color w:val="222222"/>
          <w:sz w:val="24"/>
          <w:szCs w:val="24"/>
          <w:bdr w:val="none" w:sz="0" w:space="0" w:color="auto" w:frame="1"/>
          <w:shd w:val="clear" w:color="auto" w:fill="FFFFFF"/>
        </w:rPr>
        <w:t xml:space="preserve"> «Об утверждении Положения об Управлении образования Администрации муниципального образования Приуральский район».</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p>
    <w:p w:rsidR="00B125CC" w:rsidRPr="00330E22"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330E22">
        <w:rPr>
          <w:rFonts w:ascii="Times New Roman" w:hAnsi="Times New Roman" w:cs="Times New Roman"/>
          <w:b/>
          <w:sz w:val="24"/>
          <w:szCs w:val="24"/>
        </w:rPr>
        <w:t>2.6. Перечень документов, необходимых для предоставления</w:t>
      </w:r>
    </w:p>
    <w:p w:rsidR="00B125CC" w:rsidRPr="00330E22" w:rsidRDefault="00B125CC" w:rsidP="00756B9E">
      <w:pPr>
        <w:pStyle w:val="ConsPlusNormal"/>
        <w:spacing w:line="276" w:lineRule="auto"/>
        <w:ind w:firstLine="851"/>
        <w:jc w:val="center"/>
        <w:rPr>
          <w:rFonts w:ascii="Times New Roman" w:hAnsi="Times New Roman" w:cs="Times New Roman"/>
          <w:b/>
          <w:sz w:val="24"/>
          <w:szCs w:val="24"/>
        </w:rPr>
      </w:pPr>
      <w:r w:rsidRPr="00330E22">
        <w:rPr>
          <w:rFonts w:ascii="Times New Roman" w:hAnsi="Times New Roman" w:cs="Times New Roman"/>
          <w:b/>
          <w:sz w:val="24"/>
          <w:szCs w:val="24"/>
        </w:rPr>
        <w:t>государственной услуги</w:t>
      </w:r>
    </w:p>
    <w:p w:rsidR="003C291F" w:rsidRDefault="003C291F" w:rsidP="00756B9E">
      <w:pPr>
        <w:autoSpaceDE w:val="0"/>
        <w:autoSpaceDN w:val="0"/>
        <w:adjustRightInd w:val="0"/>
        <w:spacing w:after="0"/>
        <w:ind w:firstLine="851"/>
        <w:jc w:val="both"/>
        <w:rPr>
          <w:rFonts w:ascii="Times New Roman" w:hAnsi="Times New Roman" w:cs="Times New Roman"/>
          <w:sz w:val="24"/>
          <w:szCs w:val="24"/>
        </w:rPr>
      </w:pPr>
      <w:bookmarkStart w:id="4" w:name="P133"/>
      <w:bookmarkEnd w:id="4"/>
      <w:r>
        <w:rPr>
          <w:rFonts w:ascii="Times New Roman" w:hAnsi="Times New Roman" w:cs="Times New Roman"/>
          <w:sz w:val="24"/>
          <w:szCs w:val="24"/>
        </w:rPr>
        <w:t>2.6.1. Для предоставления государственной услуги заявитель предоставляет:</w:t>
      </w:r>
    </w:p>
    <w:p w:rsidR="003C291F" w:rsidRDefault="003C291F"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C291F">
        <w:rPr>
          <w:rFonts w:ascii="Times New Roman" w:hAnsi="Times New Roman" w:cs="Times New Roman"/>
          <w:sz w:val="24"/>
          <w:szCs w:val="24"/>
        </w:rPr>
        <w:t>заявление</w:t>
      </w:r>
      <w:r>
        <w:rPr>
          <w:rFonts w:ascii="Times New Roman" w:hAnsi="Times New Roman" w:cs="Times New Roman"/>
          <w:sz w:val="24"/>
          <w:szCs w:val="24"/>
        </w:rPr>
        <w:t xml:space="preserve"> по форме согласно приложению </w:t>
      </w:r>
      <w:r w:rsidR="00C95CD7">
        <w:rPr>
          <w:rFonts w:ascii="Times New Roman" w:hAnsi="Times New Roman" w:cs="Times New Roman"/>
          <w:sz w:val="24"/>
          <w:szCs w:val="24"/>
        </w:rPr>
        <w:t>№</w:t>
      </w:r>
      <w:r>
        <w:rPr>
          <w:rFonts w:ascii="Times New Roman" w:hAnsi="Times New Roman" w:cs="Times New Roman"/>
          <w:sz w:val="24"/>
          <w:szCs w:val="24"/>
        </w:rPr>
        <w:t xml:space="preserve"> 1 к настоящему административному регламенту.</w:t>
      </w:r>
    </w:p>
    <w:p w:rsidR="003C291F" w:rsidRDefault="003C291F"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2.6.1.1. При подаче заявления для предоставления государственной услуги заявитель обязан представить паспорт или иной документ, удостоверяющий личность.</w:t>
      </w:r>
    </w:p>
    <w:p w:rsidR="003C291F" w:rsidRDefault="003C291F"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2.6.1.2. Заявитель вправе по своей инициативе самостоятельно представить справку с места регистрации по месту жительства.</w:t>
      </w:r>
    </w:p>
    <w:p w:rsidR="003C291F" w:rsidRDefault="003C291F"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2.6.1.3. </w:t>
      </w:r>
      <w:r w:rsidRPr="003C291F">
        <w:rPr>
          <w:rFonts w:ascii="Times New Roman" w:hAnsi="Times New Roman" w:cs="Times New Roman"/>
          <w:sz w:val="24"/>
          <w:szCs w:val="24"/>
        </w:rPr>
        <w:t>Заявление</w:t>
      </w:r>
      <w:r>
        <w:rPr>
          <w:rFonts w:ascii="Times New Roman" w:hAnsi="Times New Roman" w:cs="Times New Roman"/>
          <w:sz w:val="24"/>
          <w:szCs w:val="24"/>
        </w:rPr>
        <w:t xml:space="preserve"> по форме согласно приложению </w:t>
      </w:r>
      <w:r w:rsidR="00C95CD7">
        <w:rPr>
          <w:rFonts w:ascii="Times New Roman" w:hAnsi="Times New Roman" w:cs="Times New Roman"/>
          <w:sz w:val="24"/>
          <w:szCs w:val="24"/>
        </w:rPr>
        <w:t>№</w:t>
      </w:r>
      <w:r>
        <w:rPr>
          <w:rFonts w:ascii="Times New Roman" w:hAnsi="Times New Roman" w:cs="Times New Roman"/>
          <w:sz w:val="24"/>
          <w:szCs w:val="24"/>
        </w:rPr>
        <w:t xml:space="preserve"> 1 к настоящему административному регламенту составляется на русском языке.</w:t>
      </w:r>
    </w:p>
    <w:p w:rsidR="003C291F" w:rsidRDefault="003C291F"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2.6.2. Документы либо содержащиеся в них сведения, наличие которых необходимо для предоставления государственной услуги и запрашиваемые </w:t>
      </w:r>
      <w:r w:rsidRPr="00E40B2B">
        <w:rPr>
          <w:rFonts w:ascii="Times New Roman" w:hAnsi="Times New Roman" w:cs="Times New Roman"/>
          <w:sz w:val="24"/>
          <w:szCs w:val="24"/>
        </w:rPr>
        <w:t xml:space="preserve">специалистом  </w:t>
      </w:r>
      <w:r w:rsidR="00E40B2B" w:rsidRPr="00E40B2B">
        <w:rPr>
          <w:rFonts w:ascii="Times New Roman" w:hAnsi="Times New Roman" w:cs="Times New Roman"/>
          <w:sz w:val="24"/>
          <w:szCs w:val="24"/>
        </w:rPr>
        <w:t>отдела опеки и попечительства</w:t>
      </w:r>
      <w:r w:rsidR="00E40B2B">
        <w:rPr>
          <w:rFonts w:ascii="Times New Roman" w:hAnsi="Times New Roman" w:cs="Times New Roman"/>
          <w:b/>
          <w:sz w:val="24"/>
          <w:szCs w:val="24"/>
        </w:rPr>
        <w:t xml:space="preserve"> </w:t>
      </w:r>
      <w:r>
        <w:rPr>
          <w:rFonts w:ascii="Times New Roman" w:hAnsi="Times New Roman" w:cs="Times New Roman"/>
          <w:sz w:val="24"/>
          <w:szCs w:val="24"/>
        </w:rPr>
        <w:t>посредством межведомственного взаимодействия, если заявитель не представил их по собственной инициативе:</w:t>
      </w:r>
      <w:r w:rsidR="0077645B">
        <w:rPr>
          <w:rFonts w:ascii="Times New Roman" w:hAnsi="Times New Roman" w:cs="Times New Roman"/>
          <w:sz w:val="24"/>
          <w:szCs w:val="24"/>
        </w:rPr>
        <w:t xml:space="preserve"> </w:t>
      </w:r>
    </w:p>
    <w:p w:rsidR="003C291F" w:rsidRDefault="003C291F"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информацию о месте регистрации заявителя по месту жительства или по месту пребывания.</w:t>
      </w:r>
    </w:p>
    <w:p w:rsidR="003C291F" w:rsidRDefault="003C291F"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2.6.3. При изменении фамилии, имени или отчества заявителя с заявлением должен быть представлен документ, подтверждающий это изменение.</w:t>
      </w:r>
    </w:p>
    <w:p w:rsidR="003C291F" w:rsidRDefault="003C291F"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2.6.4. Орган, предоставляющий государственную услугу, не вправе требовать от заявителей:</w:t>
      </w:r>
    </w:p>
    <w:p w:rsidR="00C37108" w:rsidRPr="00C37108" w:rsidRDefault="00C37108" w:rsidP="00756B9E">
      <w:pPr>
        <w:pStyle w:val="ConsPlusNormal"/>
        <w:spacing w:line="276" w:lineRule="auto"/>
        <w:ind w:firstLine="851"/>
        <w:jc w:val="both"/>
        <w:rPr>
          <w:rFonts w:ascii="Times New Roman" w:eastAsiaTheme="minorHAnsi" w:hAnsi="Times New Roman" w:cs="Times New Roman"/>
          <w:sz w:val="24"/>
          <w:szCs w:val="24"/>
          <w:lang w:eastAsia="en-US"/>
        </w:rPr>
      </w:pPr>
      <w:r w:rsidRPr="00C37108">
        <w:rPr>
          <w:rFonts w:ascii="Times New Roman" w:eastAsiaTheme="minorHAnsi" w:hAnsi="Times New Roman" w:cs="Times New Roman"/>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1C20" w:rsidRDefault="00C37108" w:rsidP="00756B9E">
      <w:pPr>
        <w:pStyle w:val="ConsPlusNormal"/>
        <w:spacing w:line="276" w:lineRule="auto"/>
        <w:ind w:firstLine="851"/>
        <w:jc w:val="both"/>
        <w:rPr>
          <w:rFonts w:ascii="Times New Roman" w:eastAsiaTheme="minorHAnsi" w:hAnsi="Times New Roman" w:cs="Times New Roman"/>
          <w:sz w:val="24"/>
          <w:szCs w:val="24"/>
          <w:lang w:eastAsia="en-US"/>
        </w:rPr>
      </w:pPr>
      <w:r w:rsidRPr="00C37108">
        <w:rPr>
          <w:rFonts w:ascii="Times New Roman" w:eastAsiaTheme="minorHAnsi" w:hAnsi="Times New Roman" w:cs="Times New Roman"/>
          <w:sz w:val="24"/>
          <w:szCs w:val="24"/>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подведомственным государственным органам,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w:t>
      </w:r>
      <w:r w:rsidR="00A2248A">
        <w:rPr>
          <w:rFonts w:ascii="Times New Roman" w:eastAsiaTheme="minorHAnsi" w:hAnsi="Times New Roman" w:cs="Times New Roman"/>
          <w:sz w:val="24"/>
          <w:szCs w:val="24"/>
          <w:lang w:eastAsia="en-US"/>
        </w:rPr>
        <w:t xml:space="preserve"> июля </w:t>
      </w:r>
      <w:r w:rsidRPr="00C37108">
        <w:rPr>
          <w:rFonts w:ascii="Times New Roman" w:eastAsiaTheme="minorHAnsi" w:hAnsi="Times New Roman" w:cs="Times New Roman"/>
          <w:sz w:val="24"/>
          <w:szCs w:val="24"/>
          <w:lang w:eastAsia="en-US"/>
        </w:rPr>
        <w:t>2010</w:t>
      </w:r>
      <w:r w:rsidR="00390A83">
        <w:rPr>
          <w:rFonts w:ascii="Times New Roman" w:eastAsiaTheme="minorHAnsi" w:hAnsi="Times New Roman" w:cs="Times New Roman"/>
          <w:sz w:val="24"/>
          <w:szCs w:val="24"/>
          <w:lang w:eastAsia="en-US"/>
        </w:rPr>
        <w:t xml:space="preserve"> </w:t>
      </w:r>
      <w:r w:rsidR="00A2248A">
        <w:rPr>
          <w:rFonts w:ascii="Times New Roman" w:eastAsiaTheme="minorHAnsi" w:hAnsi="Times New Roman" w:cs="Times New Roman"/>
          <w:sz w:val="24"/>
          <w:szCs w:val="24"/>
          <w:lang w:eastAsia="en-US"/>
        </w:rPr>
        <w:t xml:space="preserve">года </w:t>
      </w:r>
      <w:r w:rsidR="000F6361">
        <w:rPr>
          <w:rFonts w:ascii="Times New Roman" w:eastAsiaTheme="minorHAnsi" w:hAnsi="Times New Roman" w:cs="Times New Roman"/>
          <w:sz w:val="24"/>
          <w:szCs w:val="24"/>
          <w:lang w:eastAsia="en-US"/>
        </w:rPr>
        <w:t>№</w:t>
      </w:r>
      <w:r w:rsidRPr="00C37108">
        <w:rPr>
          <w:rFonts w:ascii="Times New Roman" w:eastAsiaTheme="minorHAnsi" w:hAnsi="Times New Roman" w:cs="Times New Roman"/>
          <w:sz w:val="24"/>
          <w:szCs w:val="24"/>
          <w:lang w:eastAsia="en-US"/>
        </w:rPr>
        <w:t xml:space="preserve"> 210-ФЗ "Об организации предоставления государ</w:t>
      </w:r>
      <w:r w:rsidR="00A36E72">
        <w:rPr>
          <w:rFonts w:ascii="Times New Roman" w:eastAsiaTheme="minorHAnsi" w:hAnsi="Times New Roman" w:cs="Times New Roman"/>
          <w:sz w:val="24"/>
          <w:szCs w:val="24"/>
          <w:lang w:eastAsia="en-US"/>
        </w:rPr>
        <w:t>ственных и муниципальных услуг";</w:t>
      </w:r>
    </w:p>
    <w:p w:rsidR="00A36E72" w:rsidRPr="004270A9" w:rsidRDefault="00A36E72" w:rsidP="00756B9E">
      <w:pPr>
        <w:autoSpaceDE w:val="0"/>
        <w:autoSpaceDN w:val="0"/>
        <w:adjustRightInd w:val="0"/>
        <w:spacing w:after="0" w:line="240" w:lineRule="auto"/>
        <w:ind w:firstLine="851"/>
        <w:jc w:val="both"/>
        <w:rPr>
          <w:rFonts w:ascii="Times New Roman" w:hAnsi="Times New Roman" w:cs="Times New Roman"/>
          <w:sz w:val="24"/>
          <w:szCs w:val="24"/>
        </w:rPr>
      </w:pPr>
      <w:r w:rsidRPr="004270A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36E72" w:rsidRPr="004270A9" w:rsidRDefault="00A36E72" w:rsidP="00756B9E">
      <w:pPr>
        <w:autoSpaceDE w:val="0"/>
        <w:autoSpaceDN w:val="0"/>
        <w:adjustRightInd w:val="0"/>
        <w:spacing w:before="240" w:after="0" w:line="240" w:lineRule="auto"/>
        <w:ind w:firstLine="540"/>
        <w:jc w:val="both"/>
        <w:rPr>
          <w:rFonts w:ascii="Times New Roman" w:hAnsi="Times New Roman" w:cs="Times New Roman"/>
          <w:sz w:val="24"/>
          <w:szCs w:val="24"/>
        </w:rPr>
      </w:pPr>
      <w:r w:rsidRPr="004270A9">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36E72" w:rsidRPr="004270A9" w:rsidRDefault="00A36E72" w:rsidP="00756B9E">
      <w:pPr>
        <w:autoSpaceDE w:val="0"/>
        <w:autoSpaceDN w:val="0"/>
        <w:adjustRightInd w:val="0"/>
        <w:spacing w:before="240" w:after="0" w:line="240" w:lineRule="auto"/>
        <w:ind w:firstLine="540"/>
        <w:jc w:val="both"/>
        <w:rPr>
          <w:rFonts w:ascii="Times New Roman" w:hAnsi="Times New Roman" w:cs="Times New Roman"/>
          <w:sz w:val="24"/>
          <w:szCs w:val="24"/>
        </w:rPr>
      </w:pPr>
      <w:r w:rsidRPr="004270A9">
        <w:rPr>
          <w:rFonts w:ascii="Times New Roman" w:hAnsi="Times New Roman" w:cs="Times New Roman"/>
          <w:sz w:val="24"/>
          <w:szCs w:val="24"/>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36E72" w:rsidRPr="004270A9" w:rsidRDefault="00A36E72" w:rsidP="00756B9E">
      <w:pPr>
        <w:autoSpaceDE w:val="0"/>
        <w:autoSpaceDN w:val="0"/>
        <w:adjustRightInd w:val="0"/>
        <w:spacing w:before="240" w:after="0" w:line="240" w:lineRule="auto"/>
        <w:ind w:firstLine="540"/>
        <w:jc w:val="both"/>
        <w:rPr>
          <w:rFonts w:ascii="Times New Roman" w:hAnsi="Times New Roman" w:cs="Times New Roman"/>
          <w:sz w:val="24"/>
          <w:szCs w:val="24"/>
        </w:rPr>
      </w:pPr>
      <w:r w:rsidRPr="004270A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36E72" w:rsidRPr="004270A9" w:rsidRDefault="00A36E72" w:rsidP="00756B9E">
      <w:pPr>
        <w:autoSpaceDE w:val="0"/>
        <w:autoSpaceDN w:val="0"/>
        <w:adjustRightInd w:val="0"/>
        <w:spacing w:before="240" w:after="0" w:line="240" w:lineRule="auto"/>
        <w:ind w:firstLine="540"/>
        <w:jc w:val="both"/>
        <w:rPr>
          <w:rFonts w:ascii="Times New Roman" w:hAnsi="Times New Roman" w:cs="Times New Roman"/>
          <w:sz w:val="24"/>
          <w:szCs w:val="24"/>
        </w:rPr>
      </w:pPr>
      <w:r w:rsidRPr="004270A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37108" w:rsidRPr="00C90AEB" w:rsidRDefault="00C37108" w:rsidP="00756B9E">
      <w:pPr>
        <w:pStyle w:val="ConsPlusNormal"/>
        <w:spacing w:line="276" w:lineRule="auto"/>
        <w:ind w:firstLine="851"/>
        <w:jc w:val="both"/>
        <w:rPr>
          <w:rFonts w:ascii="Times New Roman" w:hAnsi="Times New Roman" w:cs="Times New Roman"/>
          <w:sz w:val="24"/>
          <w:szCs w:val="24"/>
        </w:rPr>
      </w:pPr>
    </w:p>
    <w:p w:rsidR="00CB21DC" w:rsidRPr="00CB21DC" w:rsidRDefault="00CB21DC" w:rsidP="00756B9E">
      <w:pPr>
        <w:autoSpaceDE w:val="0"/>
        <w:autoSpaceDN w:val="0"/>
        <w:adjustRightInd w:val="0"/>
        <w:spacing w:after="0"/>
        <w:ind w:firstLine="851"/>
        <w:jc w:val="center"/>
        <w:outlineLvl w:val="0"/>
        <w:rPr>
          <w:rFonts w:ascii="Times New Roman" w:hAnsi="Times New Roman" w:cs="Times New Roman"/>
          <w:b/>
          <w:sz w:val="24"/>
          <w:szCs w:val="24"/>
        </w:rPr>
      </w:pPr>
      <w:r w:rsidRPr="00CB21DC">
        <w:rPr>
          <w:rFonts w:ascii="Times New Roman" w:hAnsi="Times New Roman" w:cs="Times New Roman"/>
          <w:b/>
          <w:sz w:val="24"/>
          <w:szCs w:val="24"/>
        </w:rPr>
        <w:t>2.7. Перечень оснований для отказа в приеме документов, необходимых для предоставления государственной услуги, приостановления или отказа в предоставлении</w:t>
      </w:r>
    </w:p>
    <w:p w:rsidR="00CB21DC" w:rsidRPr="00CB21DC" w:rsidRDefault="00CB21DC" w:rsidP="00756B9E">
      <w:pPr>
        <w:autoSpaceDE w:val="0"/>
        <w:autoSpaceDN w:val="0"/>
        <w:adjustRightInd w:val="0"/>
        <w:spacing w:after="0"/>
        <w:ind w:firstLine="851"/>
        <w:jc w:val="center"/>
        <w:rPr>
          <w:rFonts w:ascii="Times New Roman" w:hAnsi="Times New Roman" w:cs="Times New Roman"/>
          <w:b/>
          <w:sz w:val="24"/>
          <w:szCs w:val="24"/>
        </w:rPr>
      </w:pPr>
      <w:r w:rsidRPr="00CB21DC">
        <w:rPr>
          <w:rFonts w:ascii="Times New Roman" w:hAnsi="Times New Roman" w:cs="Times New Roman"/>
          <w:b/>
          <w:sz w:val="24"/>
          <w:szCs w:val="24"/>
        </w:rPr>
        <w:t>государственной услуги</w:t>
      </w:r>
    </w:p>
    <w:p w:rsidR="00CB21DC" w:rsidRDefault="00CB21DC"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2.7.1. Основания для отказа в приеме документов, необходимых для предоставления государственной услуги, отсутствуют.</w:t>
      </w:r>
    </w:p>
    <w:p w:rsidR="00CB21DC" w:rsidRDefault="00CB21DC"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2.7.2. Основанием для отказа в предоставлении государственной услуги является несоответствие статуса заявителя, указанного в </w:t>
      </w:r>
      <w:r w:rsidRPr="00CB21DC">
        <w:rPr>
          <w:rFonts w:ascii="Times New Roman" w:hAnsi="Times New Roman" w:cs="Times New Roman"/>
          <w:sz w:val="24"/>
          <w:szCs w:val="24"/>
        </w:rPr>
        <w:t>пункте 1.1.1</w:t>
      </w:r>
      <w:r w:rsidR="00A36E72">
        <w:rPr>
          <w:rFonts w:ascii="Times New Roman" w:hAnsi="Times New Roman" w:cs="Times New Roman"/>
          <w:sz w:val="24"/>
          <w:szCs w:val="24"/>
        </w:rPr>
        <w:t>.</w:t>
      </w:r>
      <w:r w:rsidRPr="00CB21DC">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p>
    <w:p w:rsidR="00CB21DC" w:rsidRDefault="00CB21DC" w:rsidP="00756B9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2.7.3. Основания для приостановления государственной услуги отсутствуют.</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p>
    <w:p w:rsidR="00B125CC" w:rsidRPr="00302440"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w:t>
      </w:r>
      <w:r w:rsidR="00F5098B">
        <w:rPr>
          <w:rFonts w:ascii="Times New Roman" w:hAnsi="Times New Roman" w:cs="Times New Roman"/>
          <w:b/>
          <w:sz w:val="24"/>
          <w:szCs w:val="24"/>
        </w:rPr>
        <w:t>8</w:t>
      </w:r>
      <w:r w:rsidRPr="00302440">
        <w:rPr>
          <w:rFonts w:ascii="Times New Roman" w:hAnsi="Times New Roman" w:cs="Times New Roman"/>
          <w:b/>
          <w:sz w:val="24"/>
          <w:szCs w:val="24"/>
        </w:rPr>
        <w:t>. Перечень услуг, которые являются необходимыми</w:t>
      </w:r>
    </w:p>
    <w:p w:rsidR="00B125CC" w:rsidRPr="00302440" w:rsidRDefault="00B125CC" w:rsidP="00756B9E">
      <w:pPr>
        <w:pStyle w:val="ConsPlusNormal"/>
        <w:spacing w:line="276" w:lineRule="auto"/>
        <w:ind w:firstLine="851"/>
        <w:jc w:val="center"/>
        <w:rPr>
          <w:rFonts w:ascii="Times New Roman" w:hAnsi="Times New Roman" w:cs="Times New Roman"/>
          <w:b/>
          <w:sz w:val="24"/>
          <w:szCs w:val="24"/>
        </w:rPr>
      </w:pPr>
      <w:r w:rsidRPr="00302440">
        <w:rPr>
          <w:rFonts w:ascii="Times New Roman" w:hAnsi="Times New Roman" w:cs="Times New Roman"/>
          <w:b/>
          <w:sz w:val="24"/>
          <w:szCs w:val="24"/>
        </w:rPr>
        <w:t>и обязательными для предоставления государственной услуги</w:t>
      </w:r>
    </w:p>
    <w:p w:rsidR="00B125CC" w:rsidRPr="00C90AEB" w:rsidRDefault="000F6361" w:rsidP="00756B9E">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2.8.1. </w:t>
      </w:r>
      <w:r w:rsidR="00B125CC" w:rsidRPr="00C90AEB">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отсутствуют.</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p>
    <w:p w:rsidR="00B125CC" w:rsidRPr="00302440"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w:t>
      </w:r>
      <w:r w:rsidR="00F5098B">
        <w:rPr>
          <w:rFonts w:ascii="Times New Roman" w:hAnsi="Times New Roman" w:cs="Times New Roman"/>
          <w:b/>
          <w:sz w:val="24"/>
          <w:szCs w:val="24"/>
        </w:rPr>
        <w:t>9</w:t>
      </w:r>
      <w:r w:rsidRPr="00302440">
        <w:rPr>
          <w:rFonts w:ascii="Times New Roman" w:hAnsi="Times New Roman" w:cs="Times New Roman"/>
          <w:b/>
          <w:sz w:val="24"/>
          <w:szCs w:val="24"/>
        </w:rPr>
        <w:t>. Порядок, размер и основания взимания государственной</w:t>
      </w:r>
      <w:r w:rsidR="00F5098B">
        <w:rPr>
          <w:rFonts w:ascii="Times New Roman" w:hAnsi="Times New Roman" w:cs="Times New Roman"/>
          <w:b/>
          <w:sz w:val="24"/>
          <w:szCs w:val="24"/>
        </w:rPr>
        <w:t xml:space="preserve"> </w:t>
      </w:r>
      <w:r w:rsidRPr="00302440">
        <w:rPr>
          <w:rFonts w:ascii="Times New Roman" w:hAnsi="Times New Roman" w:cs="Times New Roman"/>
          <w:b/>
          <w:sz w:val="24"/>
          <w:szCs w:val="24"/>
        </w:rPr>
        <w:t>пошлины или иной платы, взимаемой за предоставление</w:t>
      </w:r>
      <w:r w:rsidR="00F5098B">
        <w:rPr>
          <w:rFonts w:ascii="Times New Roman" w:hAnsi="Times New Roman" w:cs="Times New Roman"/>
          <w:b/>
          <w:sz w:val="24"/>
          <w:szCs w:val="24"/>
        </w:rPr>
        <w:t xml:space="preserve"> </w:t>
      </w:r>
      <w:r w:rsidRPr="00302440">
        <w:rPr>
          <w:rFonts w:ascii="Times New Roman" w:hAnsi="Times New Roman" w:cs="Times New Roman"/>
          <w:b/>
          <w:sz w:val="24"/>
          <w:szCs w:val="24"/>
        </w:rPr>
        <w:t>государственной услуги</w:t>
      </w:r>
    </w:p>
    <w:p w:rsidR="00B125CC" w:rsidRPr="00C90AEB" w:rsidRDefault="000F6361" w:rsidP="00756B9E">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2.9.1. </w:t>
      </w:r>
      <w:r w:rsidR="00B125CC" w:rsidRPr="00C90AEB">
        <w:rPr>
          <w:rFonts w:ascii="Times New Roman" w:hAnsi="Times New Roman" w:cs="Times New Roman"/>
          <w:sz w:val="24"/>
          <w:szCs w:val="24"/>
        </w:rPr>
        <w:t>Государственная услуга предоставляется на безвозмездной основе.</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p>
    <w:p w:rsidR="00B125CC" w:rsidRPr="00302440"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2.1</w:t>
      </w:r>
      <w:r w:rsidR="00960341">
        <w:rPr>
          <w:rFonts w:ascii="Times New Roman" w:hAnsi="Times New Roman" w:cs="Times New Roman"/>
          <w:b/>
          <w:sz w:val="24"/>
          <w:szCs w:val="24"/>
        </w:rPr>
        <w:t>0</w:t>
      </w:r>
      <w:r w:rsidRPr="00302440">
        <w:rPr>
          <w:rFonts w:ascii="Times New Roman" w:hAnsi="Times New Roman" w:cs="Times New Roman"/>
          <w:b/>
          <w:sz w:val="24"/>
          <w:szCs w:val="24"/>
        </w:rPr>
        <w:t>. Максимальный срок ожидания в очереди при подаче</w:t>
      </w:r>
      <w:r w:rsidR="00960341">
        <w:rPr>
          <w:rFonts w:ascii="Times New Roman" w:hAnsi="Times New Roman" w:cs="Times New Roman"/>
          <w:b/>
          <w:sz w:val="24"/>
          <w:szCs w:val="24"/>
        </w:rPr>
        <w:t xml:space="preserve"> </w:t>
      </w:r>
      <w:r w:rsidRPr="00302440">
        <w:rPr>
          <w:rFonts w:ascii="Times New Roman" w:hAnsi="Times New Roman" w:cs="Times New Roman"/>
          <w:b/>
          <w:sz w:val="24"/>
          <w:szCs w:val="24"/>
        </w:rPr>
        <w:t>заявления о предоставлении и при получении</w:t>
      </w:r>
      <w:r w:rsidR="00960341">
        <w:rPr>
          <w:rFonts w:ascii="Times New Roman" w:hAnsi="Times New Roman" w:cs="Times New Roman"/>
          <w:b/>
          <w:sz w:val="24"/>
          <w:szCs w:val="24"/>
        </w:rPr>
        <w:t xml:space="preserve"> </w:t>
      </w:r>
      <w:r w:rsidRPr="00302440">
        <w:rPr>
          <w:rFonts w:ascii="Times New Roman" w:hAnsi="Times New Roman" w:cs="Times New Roman"/>
          <w:b/>
          <w:sz w:val="24"/>
          <w:szCs w:val="24"/>
        </w:rPr>
        <w:t>государственной услуги</w:t>
      </w:r>
    </w:p>
    <w:p w:rsidR="00B125CC" w:rsidRPr="00C90AEB" w:rsidRDefault="000F6361" w:rsidP="00756B9E">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2.10.1. </w:t>
      </w:r>
      <w:r w:rsidR="00B125CC" w:rsidRPr="00C90AEB">
        <w:rPr>
          <w:rFonts w:ascii="Times New Roman" w:hAnsi="Times New Roman" w:cs="Times New Roman"/>
          <w:sz w:val="24"/>
          <w:szCs w:val="24"/>
        </w:rPr>
        <w:t>Время ожидания в очереди при подаче заявления о предоставлении государственной услуги и получении результата предоставления государственной услуги при личном обращении заявителей не должно превышать 15 минут.</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p>
    <w:p w:rsidR="00B125CC" w:rsidRPr="00302440"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2.1</w:t>
      </w:r>
      <w:r w:rsidR="003570F4">
        <w:rPr>
          <w:rFonts w:ascii="Times New Roman" w:hAnsi="Times New Roman" w:cs="Times New Roman"/>
          <w:b/>
          <w:sz w:val="24"/>
          <w:szCs w:val="24"/>
        </w:rPr>
        <w:t>1</w:t>
      </w:r>
      <w:r w:rsidRPr="00302440">
        <w:rPr>
          <w:rFonts w:ascii="Times New Roman" w:hAnsi="Times New Roman" w:cs="Times New Roman"/>
          <w:b/>
          <w:sz w:val="24"/>
          <w:szCs w:val="24"/>
        </w:rPr>
        <w:t>. Срок и порядок регистрации заявления заявителя</w:t>
      </w:r>
    </w:p>
    <w:p w:rsidR="00B125CC" w:rsidRPr="00302440" w:rsidRDefault="00B125CC" w:rsidP="00756B9E">
      <w:pPr>
        <w:pStyle w:val="ConsPlusNormal"/>
        <w:spacing w:line="276" w:lineRule="auto"/>
        <w:ind w:firstLine="851"/>
        <w:jc w:val="center"/>
        <w:rPr>
          <w:rFonts w:ascii="Times New Roman" w:hAnsi="Times New Roman" w:cs="Times New Roman"/>
          <w:b/>
          <w:sz w:val="24"/>
          <w:szCs w:val="24"/>
        </w:rPr>
      </w:pPr>
      <w:r w:rsidRPr="00302440">
        <w:rPr>
          <w:rFonts w:ascii="Times New Roman" w:hAnsi="Times New Roman" w:cs="Times New Roman"/>
          <w:b/>
          <w:sz w:val="24"/>
          <w:szCs w:val="24"/>
        </w:rPr>
        <w:t>о предоставлении государственной услуги</w:t>
      </w:r>
    </w:p>
    <w:p w:rsidR="005609AC" w:rsidRPr="005609AC" w:rsidRDefault="005609AC" w:rsidP="00756B9E">
      <w:pPr>
        <w:pStyle w:val="ConsPlusNormal"/>
        <w:spacing w:line="276" w:lineRule="auto"/>
        <w:ind w:firstLine="851"/>
        <w:jc w:val="both"/>
        <w:rPr>
          <w:rFonts w:ascii="Times New Roman" w:hAnsi="Times New Roman" w:cs="Times New Roman"/>
          <w:sz w:val="24"/>
          <w:szCs w:val="24"/>
        </w:rPr>
      </w:pPr>
      <w:r w:rsidRPr="005609AC">
        <w:rPr>
          <w:rFonts w:ascii="Times New Roman" w:hAnsi="Times New Roman" w:cs="Times New Roman"/>
          <w:sz w:val="24"/>
          <w:szCs w:val="24"/>
        </w:rPr>
        <w:t>2.11.1. Регистрация заявления о предоставлении государственной услуги с документами, указанными в пункте 2.6</w:t>
      </w:r>
      <w:r w:rsidR="00A36E72">
        <w:rPr>
          <w:rFonts w:ascii="Times New Roman" w:hAnsi="Times New Roman" w:cs="Times New Roman"/>
          <w:sz w:val="24"/>
          <w:szCs w:val="24"/>
        </w:rPr>
        <w:t>.</w:t>
      </w:r>
      <w:r w:rsidR="00475D30" w:rsidRPr="00475D30">
        <w:rPr>
          <w:rFonts w:ascii="Times New Roman" w:hAnsi="Times New Roman" w:cs="Times New Roman"/>
          <w:sz w:val="24"/>
          <w:szCs w:val="24"/>
        </w:rPr>
        <w:t>1</w:t>
      </w:r>
      <w:r w:rsidR="00475D30">
        <w:rPr>
          <w:rFonts w:ascii="Times New Roman" w:hAnsi="Times New Roman" w:cs="Times New Roman"/>
          <w:sz w:val="24"/>
          <w:szCs w:val="24"/>
        </w:rPr>
        <w:t>.</w:t>
      </w:r>
      <w:r w:rsidRPr="005609AC">
        <w:rPr>
          <w:rFonts w:ascii="Times New Roman" w:hAnsi="Times New Roman" w:cs="Times New Roman"/>
          <w:sz w:val="24"/>
          <w:szCs w:val="24"/>
        </w:rPr>
        <w:t xml:space="preserve"> настоящего административного регламента, осуществляется в день их поступления в </w:t>
      </w:r>
      <w:r w:rsidR="003E2A0A">
        <w:rPr>
          <w:rFonts w:ascii="Times New Roman" w:hAnsi="Times New Roman" w:cs="Times New Roman"/>
          <w:sz w:val="24"/>
          <w:szCs w:val="24"/>
        </w:rPr>
        <w:t>Управление образования</w:t>
      </w:r>
      <w:r w:rsidRPr="005609AC">
        <w:rPr>
          <w:rFonts w:ascii="Times New Roman" w:hAnsi="Times New Roman" w:cs="Times New Roman"/>
          <w:sz w:val="24"/>
          <w:szCs w:val="24"/>
        </w:rPr>
        <w:t>.</w:t>
      </w:r>
    </w:p>
    <w:p w:rsidR="00DA13A7" w:rsidRDefault="000F6361" w:rsidP="00756B9E">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2.11.2. </w:t>
      </w:r>
      <w:r w:rsidR="005609AC" w:rsidRPr="005609AC">
        <w:rPr>
          <w:rFonts w:ascii="Times New Roman" w:hAnsi="Times New Roman" w:cs="Times New Roman"/>
          <w:sz w:val="24"/>
          <w:szCs w:val="24"/>
        </w:rPr>
        <w:t xml:space="preserve">Регистрация заявления о предоставлении государственной услуги с </w:t>
      </w:r>
      <w:r w:rsidR="005609AC" w:rsidRPr="005609AC">
        <w:rPr>
          <w:rFonts w:ascii="Times New Roman" w:hAnsi="Times New Roman" w:cs="Times New Roman"/>
          <w:sz w:val="24"/>
          <w:szCs w:val="24"/>
        </w:rPr>
        <w:lastRenderedPageBreak/>
        <w:t>документами, указанными в пункте 2.6.1</w:t>
      </w:r>
      <w:r w:rsidR="00D9290B">
        <w:rPr>
          <w:rFonts w:ascii="Times New Roman" w:hAnsi="Times New Roman" w:cs="Times New Roman"/>
          <w:sz w:val="24"/>
          <w:szCs w:val="24"/>
        </w:rPr>
        <w:t>.</w:t>
      </w:r>
      <w:r w:rsidR="005609AC" w:rsidRPr="005609AC">
        <w:rPr>
          <w:rFonts w:ascii="Times New Roman" w:hAnsi="Times New Roman" w:cs="Times New Roman"/>
          <w:sz w:val="24"/>
          <w:szCs w:val="24"/>
        </w:rPr>
        <w:t xml:space="preserve"> настоящего административного регламента, поступившими в </w:t>
      </w:r>
      <w:r w:rsidR="003E2A0A">
        <w:rPr>
          <w:rFonts w:ascii="Times New Roman" w:hAnsi="Times New Roman" w:cs="Times New Roman"/>
          <w:sz w:val="24"/>
          <w:szCs w:val="24"/>
        </w:rPr>
        <w:t xml:space="preserve">Управление образования </w:t>
      </w:r>
      <w:r w:rsidR="005609AC" w:rsidRPr="005609AC">
        <w:rPr>
          <w:rFonts w:ascii="Times New Roman" w:hAnsi="Times New Roman" w:cs="Times New Roman"/>
          <w:sz w:val="24"/>
          <w:szCs w:val="24"/>
        </w:rPr>
        <w:t xml:space="preserve"> в выходной (нерабочий или праздничный) день, осуществляется в следующий за ним рабочий день.</w:t>
      </w:r>
    </w:p>
    <w:p w:rsidR="005609AC" w:rsidRPr="00C90AEB" w:rsidRDefault="005609AC" w:rsidP="00756B9E">
      <w:pPr>
        <w:pStyle w:val="ConsPlusNormal"/>
        <w:spacing w:line="276" w:lineRule="auto"/>
        <w:ind w:firstLine="851"/>
        <w:jc w:val="both"/>
        <w:rPr>
          <w:rFonts w:ascii="Times New Roman" w:hAnsi="Times New Roman" w:cs="Times New Roman"/>
          <w:sz w:val="24"/>
          <w:szCs w:val="24"/>
        </w:rPr>
      </w:pPr>
    </w:p>
    <w:p w:rsidR="00B125CC" w:rsidRPr="00F8277D"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F8277D">
        <w:rPr>
          <w:rFonts w:ascii="Times New Roman" w:hAnsi="Times New Roman" w:cs="Times New Roman"/>
          <w:b/>
          <w:sz w:val="24"/>
          <w:szCs w:val="24"/>
        </w:rPr>
        <w:t>2.1</w:t>
      </w:r>
      <w:r w:rsidR="00213AF7">
        <w:rPr>
          <w:rFonts w:ascii="Times New Roman" w:hAnsi="Times New Roman" w:cs="Times New Roman"/>
          <w:b/>
          <w:sz w:val="24"/>
          <w:szCs w:val="24"/>
        </w:rPr>
        <w:t>2</w:t>
      </w:r>
      <w:r w:rsidRPr="00F8277D">
        <w:rPr>
          <w:rFonts w:ascii="Times New Roman" w:hAnsi="Times New Roman" w:cs="Times New Roman"/>
          <w:b/>
          <w:sz w:val="24"/>
          <w:szCs w:val="24"/>
        </w:rPr>
        <w:t>. Требования к помещениям, в которых предоставляется</w:t>
      </w:r>
    </w:p>
    <w:p w:rsidR="00B125CC" w:rsidRPr="00F8277D" w:rsidRDefault="00B125CC" w:rsidP="00756B9E">
      <w:pPr>
        <w:pStyle w:val="ConsPlusNormal"/>
        <w:spacing w:line="276" w:lineRule="auto"/>
        <w:ind w:firstLine="851"/>
        <w:jc w:val="center"/>
        <w:rPr>
          <w:rFonts w:ascii="Times New Roman" w:hAnsi="Times New Roman" w:cs="Times New Roman"/>
          <w:b/>
          <w:sz w:val="24"/>
          <w:szCs w:val="24"/>
        </w:rPr>
      </w:pPr>
      <w:r w:rsidRPr="00F8277D">
        <w:rPr>
          <w:rFonts w:ascii="Times New Roman" w:hAnsi="Times New Roman" w:cs="Times New Roman"/>
          <w:b/>
          <w:sz w:val="24"/>
          <w:szCs w:val="24"/>
        </w:rPr>
        <w:t>государственная услуга</w:t>
      </w:r>
    </w:p>
    <w:p w:rsidR="00B125CC" w:rsidRPr="00C90AEB" w:rsidRDefault="00236B99" w:rsidP="00756B9E">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165EBF">
        <w:rPr>
          <w:rFonts w:ascii="Times New Roman" w:hAnsi="Times New Roman" w:cs="Times New Roman"/>
          <w:sz w:val="24"/>
          <w:szCs w:val="24"/>
        </w:rPr>
        <w:t>2</w:t>
      </w:r>
      <w:r>
        <w:rPr>
          <w:rFonts w:ascii="Times New Roman" w:hAnsi="Times New Roman" w:cs="Times New Roman"/>
          <w:sz w:val="24"/>
          <w:szCs w:val="24"/>
        </w:rPr>
        <w:t>.1</w:t>
      </w:r>
      <w:r w:rsidR="00B125CC" w:rsidRPr="00C90AEB">
        <w:rPr>
          <w:rFonts w:ascii="Times New Roman" w:hAnsi="Times New Roman" w:cs="Times New Roman"/>
          <w:sz w:val="24"/>
          <w:szCs w:val="24"/>
        </w:rPr>
        <w:t xml:space="preserve">. На территории, прилегающей к местонахождению </w:t>
      </w:r>
      <w:r w:rsidR="00B55CEE">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00B125CC" w:rsidRPr="00C90AEB">
        <w:rPr>
          <w:rFonts w:ascii="Times New Roman" w:hAnsi="Times New Roman" w:cs="Times New Roman"/>
          <w:sz w:val="24"/>
          <w:szCs w:val="24"/>
        </w:rPr>
        <w:t>образования, оборудуются места для парковки автотранспортных средств. Доступ к местам для парковки является бесплатным.</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На каждой стоянке (остановке) автотранспортных средств около здания (помещения), в котором предоставляется государственная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165EBF">
        <w:rPr>
          <w:rFonts w:ascii="Times New Roman" w:hAnsi="Times New Roman" w:cs="Times New Roman"/>
          <w:sz w:val="24"/>
          <w:szCs w:val="24"/>
        </w:rPr>
        <w:t>2</w:t>
      </w:r>
      <w:r w:rsidRPr="00C90AEB">
        <w:rPr>
          <w:rFonts w:ascii="Times New Roman" w:hAnsi="Times New Roman" w:cs="Times New Roman"/>
          <w:sz w:val="24"/>
          <w:szCs w:val="24"/>
        </w:rPr>
        <w:t>.</w:t>
      </w:r>
      <w:r w:rsidR="00CE1E5C">
        <w:rPr>
          <w:rFonts w:ascii="Times New Roman" w:hAnsi="Times New Roman" w:cs="Times New Roman"/>
          <w:sz w:val="24"/>
          <w:szCs w:val="24"/>
        </w:rPr>
        <w:t>2</w:t>
      </w:r>
      <w:r w:rsidRPr="00C90AEB">
        <w:rPr>
          <w:rFonts w:ascii="Times New Roman" w:hAnsi="Times New Roman" w:cs="Times New Roman"/>
          <w:sz w:val="24"/>
          <w:szCs w:val="24"/>
        </w:rPr>
        <w:t xml:space="preserve">. Вход в здание </w:t>
      </w:r>
      <w:r w:rsidR="00B55CEE">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Pr="00C90AEB">
        <w:rPr>
          <w:rFonts w:ascii="Times New Roman" w:hAnsi="Times New Roman" w:cs="Times New Roman"/>
          <w:sz w:val="24"/>
          <w:szCs w:val="24"/>
        </w:rPr>
        <w:t>образования должен быть оборудован информационной табличкой (вывеской), содержащей:</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полное наименование </w:t>
      </w:r>
      <w:r w:rsidR="00B55CEE">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Pr="00C90AEB">
        <w:rPr>
          <w:rFonts w:ascii="Times New Roman" w:hAnsi="Times New Roman" w:cs="Times New Roman"/>
          <w:sz w:val="24"/>
          <w:szCs w:val="24"/>
        </w:rPr>
        <w:t>образования;</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место нахождения и юридический адрес;</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режим работы.</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165EBF">
        <w:rPr>
          <w:rFonts w:ascii="Times New Roman" w:hAnsi="Times New Roman" w:cs="Times New Roman"/>
          <w:sz w:val="24"/>
          <w:szCs w:val="24"/>
        </w:rPr>
        <w:t>2</w:t>
      </w:r>
      <w:r w:rsidRPr="00C90AEB">
        <w:rPr>
          <w:rFonts w:ascii="Times New Roman" w:hAnsi="Times New Roman" w:cs="Times New Roman"/>
          <w:sz w:val="24"/>
          <w:szCs w:val="24"/>
        </w:rPr>
        <w:t>.</w:t>
      </w:r>
      <w:r w:rsidR="00CE1E5C">
        <w:rPr>
          <w:rFonts w:ascii="Times New Roman" w:hAnsi="Times New Roman" w:cs="Times New Roman"/>
          <w:sz w:val="24"/>
          <w:szCs w:val="24"/>
        </w:rPr>
        <w:t>3</w:t>
      </w:r>
      <w:r w:rsidRPr="00C90AEB">
        <w:rPr>
          <w:rFonts w:ascii="Times New Roman" w:hAnsi="Times New Roman" w:cs="Times New Roman"/>
          <w:sz w:val="24"/>
          <w:szCs w:val="24"/>
        </w:rPr>
        <w:t>. Информационные таблички должны размещаться рядом с входом либо на двери входа так, чтобы их хорошо видели посетители.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165EBF">
        <w:rPr>
          <w:rFonts w:ascii="Times New Roman" w:hAnsi="Times New Roman" w:cs="Times New Roman"/>
          <w:sz w:val="24"/>
          <w:szCs w:val="24"/>
        </w:rPr>
        <w:t>2</w:t>
      </w:r>
      <w:r w:rsidRPr="00C90AEB">
        <w:rPr>
          <w:rFonts w:ascii="Times New Roman" w:hAnsi="Times New Roman" w:cs="Times New Roman"/>
          <w:sz w:val="24"/>
          <w:szCs w:val="24"/>
        </w:rPr>
        <w:t>.</w:t>
      </w:r>
      <w:r w:rsidR="00CE1E5C">
        <w:rPr>
          <w:rFonts w:ascii="Times New Roman" w:hAnsi="Times New Roman" w:cs="Times New Roman"/>
          <w:sz w:val="24"/>
          <w:szCs w:val="24"/>
        </w:rPr>
        <w:t>4</w:t>
      </w:r>
      <w:r w:rsidRPr="00C90AEB">
        <w:rPr>
          <w:rFonts w:ascii="Times New Roman" w:hAnsi="Times New Roman" w:cs="Times New Roman"/>
          <w:sz w:val="24"/>
          <w:szCs w:val="24"/>
        </w:rPr>
        <w:t>. Места для заполнения документов оборудуются стульями, столами (стойками), канцелярскими принадлежностями и обеспечиваются образцами заполнения документов.</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165EBF">
        <w:rPr>
          <w:rFonts w:ascii="Times New Roman" w:hAnsi="Times New Roman" w:cs="Times New Roman"/>
          <w:sz w:val="24"/>
          <w:szCs w:val="24"/>
        </w:rPr>
        <w:t>2</w:t>
      </w:r>
      <w:r w:rsidRPr="00C90AEB">
        <w:rPr>
          <w:rFonts w:ascii="Times New Roman" w:hAnsi="Times New Roman" w:cs="Times New Roman"/>
          <w:sz w:val="24"/>
          <w:szCs w:val="24"/>
        </w:rPr>
        <w:t>.</w:t>
      </w:r>
      <w:r w:rsidR="00CE1E5C">
        <w:rPr>
          <w:rFonts w:ascii="Times New Roman" w:hAnsi="Times New Roman" w:cs="Times New Roman"/>
          <w:sz w:val="24"/>
          <w:szCs w:val="24"/>
        </w:rPr>
        <w:t>5</w:t>
      </w:r>
      <w:r w:rsidRPr="00C90AEB">
        <w:rPr>
          <w:rFonts w:ascii="Times New Roman" w:hAnsi="Times New Roman" w:cs="Times New Roman"/>
          <w:sz w:val="24"/>
          <w:szCs w:val="24"/>
        </w:rPr>
        <w:t>. Рабочее место специалиста отдела, предоставляющего государственную услугу, оснащается настольной табличкой с указанием фамилии, имени, отчества и должности.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165EBF">
        <w:rPr>
          <w:rFonts w:ascii="Times New Roman" w:hAnsi="Times New Roman" w:cs="Times New Roman"/>
          <w:sz w:val="24"/>
          <w:szCs w:val="24"/>
        </w:rPr>
        <w:t>2</w:t>
      </w:r>
      <w:r w:rsidRPr="00C90AEB">
        <w:rPr>
          <w:rFonts w:ascii="Times New Roman" w:hAnsi="Times New Roman" w:cs="Times New Roman"/>
          <w:sz w:val="24"/>
          <w:szCs w:val="24"/>
        </w:rPr>
        <w:t>.</w:t>
      </w:r>
      <w:r w:rsidR="00CE1E5C">
        <w:rPr>
          <w:rFonts w:ascii="Times New Roman" w:hAnsi="Times New Roman" w:cs="Times New Roman"/>
          <w:sz w:val="24"/>
          <w:szCs w:val="24"/>
        </w:rPr>
        <w:t>6</w:t>
      </w:r>
      <w:r w:rsidRPr="00C90AEB">
        <w:rPr>
          <w:rFonts w:ascii="Times New Roman" w:hAnsi="Times New Roman" w:cs="Times New Roman"/>
          <w:sz w:val="24"/>
          <w:szCs w:val="24"/>
        </w:rPr>
        <w:t>. Помещения, предназначенные для предоставления государственной услуги, должны соответствовать комфортным условиям для заявителей и оптимальным условиям для работы специалистов отдела, в том числе условиям, обеспечивающим возможность реализации прав инвалидов на предоставление по их заявлению государственной услуги.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165EBF">
        <w:rPr>
          <w:rFonts w:ascii="Times New Roman" w:hAnsi="Times New Roman" w:cs="Times New Roman"/>
          <w:sz w:val="24"/>
          <w:szCs w:val="24"/>
        </w:rPr>
        <w:t>2</w:t>
      </w:r>
      <w:r w:rsidRPr="00C90AEB">
        <w:rPr>
          <w:rFonts w:ascii="Times New Roman" w:hAnsi="Times New Roman" w:cs="Times New Roman"/>
          <w:sz w:val="24"/>
          <w:szCs w:val="24"/>
        </w:rPr>
        <w:t>.</w:t>
      </w:r>
      <w:r w:rsidR="00CE1E5C">
        <w:rPr>
          <w:rFonts w:ascii="Times New Roman" w:hAnsi="Times New Roman" w:cs="Times New Roman"/>
          <w:sz w:val="24"/>
          <w:szCs w:val="24"/>
        </w:rPr>
        <w:t>7</w:t>
      </w:r>
      <w:r w:rsidRPr="00C90AEB">
        <w:rPr>
          <w:rFonts w:ascii="Times New Roman" w:hAnsi="Times New Roman" w:cs="Times New Roman"/>
          <w:sz w:val="24"/>
          <w:szCs w:val="24"/>
        </w:rPr>
        <w:t xml:space="preserve">. </w:t>
      </w:r>
      <w:r w:rsidR="008F5014">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обеспечивает инвалидам (включая инвалидов, использующих кресла-коляски и собак-проводников):</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1) условия для беспрепятственного доступа к зданию (помещению) и к предоставляемой в нем услуге;</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2) возможность самостоятельного передвижения по территории, на которой расположено здание (помещение), входа в такое здание (помещение) и выхода из него, посадки в транспортное средство и высадки из него, в том числе с использованием кресла-коляски;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услуге с учетом ограничений их жизнедеятельности;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6)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C90AEB">
        <w:rPr>
          <w:rFonts w:ascii="Times New Roman" w:hAnsi="Times New Roman" w:cs="Times New Roman"/>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7) оказание помощи инвалидам в преодолении барьеров, мешающих получению ими услуги наравне с другими лицами.</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165EBF">
        <w:rPr>
          <w:rFonts w:ascii="Times New Roman" w:hAnsi="Times New Roman" w:cs="Times New Roman"/>
          <w:sz w:val="24"/>
          <w:szCs w:val="24"/>
        </w:rPr>
        <w:t>2</w:t>
      </w:r>
      <w:r w:rsidRPr="00C90AEB">
        <w:rPr>
          <w:rFonts w:ascii="Times New Roman" w:hAnsi="Times New Roman" w:cs="Times New Roman"/>
          <w:sz w:val="24"/>
          <w:szCs w:val="24"/>
        </w:rPr>
        <w:t>.</w:t>
      </w:r>
      <w:r w:rsidR="00022D25">
        <w:rPr>
          <w:rFonts w:ascii="Times New Roman" w:hAnsi="Times New Roman" w:cs="Times New Roman"/>
          <w:sz w:val="24"/>
          <w:szCs w:val="24"/>
        </w:rPr>
        <w:t>8</w:t>
      </w:r>
      <w:r w:rsidRPr="00C90AEB">
        <w:rPr>
          <w:rFonts w:ascii="Times New Roman" w:hAnsi="Times New Roman" w:cs="Times New Roman"/>
          <w:sz w:val="24"/>
          <w:szCs w:val="24"/>
        </w:rPr>
        <w:t xml:space="preserve">. В случаях, если здание (помещение) невозможно полностью приспособить с учетом потребностей инвалидов, </w:t>
      </w:r>
      <w:r w:rsidR="008F5014">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обеспечивает предоставление необходимой услуги по месту жительства инвалида или в дистанционном режиме.</w:t>
      </w:r>
    </w:p>
    <w:p w:rsidR="00B125CC" w:rsidRDefault="00B125CC" w:rsidP="00756B9E">
      <w:pPr>
        <w:pStyle w:val="ConsPlusNormal"/>
        <w:spacing w:line="276" w:lineRule="auto"/>
        <w:jc w:val="center"/>
        <w:outlineLvl w:val="2"/>
        <w:rPr>
          <w:rFonts w:ascii="Times New Roman" w:hAnsi="Times New Roman" w:cs="Times New Roman"/>
          <w:b/>
          <w:sz w:val="24"/>
          <w:szCs w:val="24"/>
        </w:rPr>
      </w:pPr>
      <w:r w:rsidRPr="000A7FCC">
        <w:rPr>
          <w:rFonts w:ascii="Times New Roman" w:hAnsi="Times New Roman" w:cs="Times New Roman"/>
          <w:b/>
          <w:sz w:val="24"/>
          <w:szCs w:val="24"/>
        </w:rPr>
        <w:t>2.1</w:t>
      </w:r>
      <w:r w:rsidR="00165EBF">
        <w:rPr>
          <w:rFonts w:ascii="Times New Roman" w:hAnsi="Times New Roman" w:cs="Times New Roman"/>
          <w:b/>
          <w:sz w:val="24"/>
          <w:szCs w:val="24"/>
        </w:rPr>
        <w:t>3</w:t>
      </w:r>
      <w:r w:rsidRPr="000A7FCC">
        <w:rPr>
          <w:rFonts w:ascii="Times New Roman" w:hAnsi="Times New Roman" w:cs="Times New Roman"/>
          <w:b/>
          <w:sz w:val="24"/>
          <w:szCs w:val="24"/>
        </w:rPr>
        <w:t>. Показатели доступности и качества</w:t>
      </w:r>
      <w:r w:rsidR="00A77586" w:rsidRPr="000A7FCC">
        <w:rPr>
          <w:rFonts w:ascii="Times New Roman" w:hAnsi="Times New Roman" w:cs="Times New Roman"/>
          <w:b/>
          <w:sz w:val="24"/>
          <w:szCs w:val="24"/>
        </w:rPr>
        <w:t xml:space="preserve"> </w:t>
      </w:r>
      <w:r w:rsidRPr="000A7FCC">
        <w:rPr>
          <w:rFonts w:ascii="Times New Roman" w:hAnsi="Times New Roman" w:cs="Times New Roman"/>
          <w:b/>
          <w:sz w:val="24"/>
          <w:szCs w:val="24"/>
        </w:rPr>
        <w:t>государственной услуги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556"/>
        <w:gridCol w:w="1361"/>
        <w:gridCol w:w="1587"/>
      </w:tblGrid>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N п/п</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Наименование показателя доступности и качества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Единица измерения</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Нормативное значение</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4</w:t>
            </w:r>
          </w:p>
        </w:tc>
      </w:tr>
      <w:tr w:rsidR="00597ECD" w:rsidRPr="005F522B" w:rsidTr="00597ECD">
        <w:tc>
          <w:tcPr>
            <w:tcW w:w="9071" w:type="dxa"/>
            <w:gridSpan w:val="4"/>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 Показатели результативности оказания государственной услуги</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1.1.</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Доля заявителей, получивших государственную услугу без нарушения установленного срока предоставления государственной услуги, от общего количества заявителей</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100%</w:t>
            </w:r>
          </w:p>
        </w:tc>
      </w:tr>
      <w:tr w:rsidR="00597ECD" w:rsidRPr="005F522B" w:rsidTr="00597ECD">
        <w:tc>
          <w:tcPr>
            <w:tcW w:w="9071" w:type="dxa"/>
            <w:gridSpan w:val="4"/>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2. Показатели, характеризующие информационную доступность государственной услуги</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2.1.</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официальном Интернет-сайте Управления образования, на Региональном портале и (или) Едином портале</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97ECD" w:rsidRPr="005F522B" w:rsidTr="00597ECD">
        <w:tc>
          <w:tcPr>
            <w:tcW w:w="9071" w:type="dxa"/>
            <w:gridSpan w:val="4"/>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 Показатели, характеризующие качество обслуживания и безопасность</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3.1.</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Количество обоснованных жалоб на действия (бездействие) и решения должностных лиц, участвующих в предоставлении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0</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3.2.</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Транспортная доступность к местам предоставления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3.3.</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 xml:space="preserve">Наличие помещения,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w:t>
            </w:r>
            <w:r w:rsidRPr="005F522B">
              <w:rPr>
                <w:rFonts w:ascii="Times New Roman" w:hAnsi="Times New Roman" w:cs="Times New Roman"/>
                <w:sz w:val="24"/>
                <w:szCs w:val="24"/>
              </w:rPr>
              <w:lastRenderedPageBreak/>
              <w:t>места общего пользования)</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lastRenderedPageBreak/>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lastRenderedPageBreak/>
              <w:t>3.4.</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97ECD" w:rsidRPr="005F522B" w:rsidTr="00597ECD">
        <w:tc>
          <w:tcPr>
            <w:tcW w:w="9071" w:type="dxa"/>
            <w:gridSpan w:val="4"/>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4. Показатели, характеризующие профессиональную подготовленность специалистов, предоставляющих государственную услугу</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4.1.</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Укомплектованность квалифицированными кадрами в соответствии со штатным расписанием</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95</w:t>
            </w:r>
          </w:p>
        </w:tc>
      </w:tr>
      <w:tr w:rsidR="00597ECD" w:rsidRPr="005F522B" w:rsidTr="00597ECD">
        <w:tc>
          <w:tcPr>
            <w:tcW w:w="9071" w:type="dxa"/>
            <w:gridSpan w:val="4"/>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5. Количество взаимодействий заявителя с должностными лицами при предоставлении государственной услуги и их продолжительность</w:t>
            </w:r>
          </w:p>
        </w:tc>
      </w:tr>
      <w:tr w:rsidR="00597ECD" w:rsidRPr="005F522B" w:rsidTr="00597ECD">
        <w:tc>
          <w:tcPr>
            <w:tcW w:w="567" w:type="dxa"/>
            <w:vMerge w:val="restart"/>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5.1.</w:t>
            </w:r>
          </w:p>
        </w:tc>
        <w:tc>
          <w:tcPr>
            <w:tcW w:w="5556" w:type="dxa"/>
            <w:tcBorders>
              <w:top w:val="single" w:sz="4" w:space="0" w:color="auto"/>
              <w:left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w:t>
            </w:r>
          </w:p>
        </w:tc>
        <w:tc>
          <w:tcPr>
            <w:tcW w:w="1361" w:type="dxa"/>
            <w:tcBorders>
              <w:top w:val="single" w:sz="4" w:space="0" w:color="auto"/>
              <w:left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p>
        </w:tc>
      </w:tr>
      <w:tr w:rsidR="00597ECD" w:rsidRPr="005F522B" w:rsidTr="00597ECD">
        <w:tc>
          <w:tcPr>
            <w:tcW w:w="567" w:type="dxa"/>
            <w:vMerge/>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556" w:type="dxa"/>
            <w:tcBorders>
              <w:left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 при подаче заявления о предоставлении государственной услуги;</w:t>
            </w:r>
          </w:p>
        </w:tc>
        <w:tc>
          <w:tcPr>
            <w:tcW w:w="1361" w:type="dxa"/>
            <w:tcBorders>
              <w:left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раз/минут</w:t>
            </w:r>
          </w:p>
        </w:tc>
        <w:tc>
          <w:tcPr>
            <w:tcW w:w="1587" w:type="dxa"/>
            <w:tcBorders>
              <w:left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1/15 мин.</w:t>
            </w:r>
          </w:p>
        </w:tc>
      </w:tr>
      <w:tr w:rsidR="00597ECD" w:rsidRPr="005F522B" w:rsidTr="00597ECD">
        <w:tc>
          <w:tcPr>
            <w:tcW w:w="567" w:type="dxa"/>
            <w:vMerge/>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556" w:type="dxa"/>
            <w:tcBorders>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 при получении результата государственной услуги</w:t>
            </w:r>
          </w:p>
        </w:tc>
        <w:tc>
          <w:tcPr>
            <w:tcW w:w="1361" w:type="dxa"/>
            <w:tcBorders>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раз/минут</w:t>
            </w:r>
          </w:p>
        </w:tc>
        <w:tc>
          <w:tcPr>
            <w:tcW w:w="1587" w:type="dxa"/>
            <w:tcBorders>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1/15 мин.</w:t>
            </w:r>
          </w:p>
        </w:tc>
      </w:tr>
      <w:tr w:rsidR="00597ECD" w:rsidRPr="005F522B" w:rsidTr="00597ECD">
        <w:tc>
          <w:tcPr>
            <w:tcW w:w="9071" w:type="dxa"/>
            <w:gridSpan w:val="4"/>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 Состав действий, которые заявитель вправе совершить в электронной форме при получении государственной услуги с использованием Единого портала и/или Регионального портала</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6.1.</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Получение информации о порядке и сроках предоставления услуги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6.2.</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Запись на прием в орган (организацию) для подачи запроса о предоставлении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6.3.</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Формирование запроса о предоставлении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6.4.</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6.5.</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6.6.</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Получение результата предоставления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6.7.</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 xml:space="preserve">Получение сведений о ходе выполнения запроса (с </w:t>
            </w:r>
            <w:r w:rsidRPr="005F522B">
              <w:rPr>
                <w:rFonts w:ascii="Times New Roman" w:hAnsi="Times New Roman" w:cs="Times New Roman"/>
                <w:sz w:val="24"/>
                <w:szCs w:val="24"/>
              </w:rPr>
              <w:lastRenderedPageBreak/>
              <w:t>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lastRenderedPageBreak/>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lastRenderedPageBreak/>
              <w:t>6.8.</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Осуществление оценки качества предоставления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6.9.</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597ECD" w:rsidRPr="005F522B" w:rsidTr="00597ECD">
        <w:tc>
          <w:tcPr>
            <w:tcW w:w="9071" w:type="dxa"/>
            <w:gridSpan w:val="4"/>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7. Иные показатели</w:t>
            </w:r>
          </w:p>
        </w:tc>
      </w:tr>
      <w:tr w:rsidR="00597ECD" w:rsidRPr="005F522B" w:rsidTr="00597ECD">
        <w:tc>
          <w:tcPr>
            <w:tcW w:w="56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7.1.</w:t>
            </w:r>
          </w:p>
        </w:tc>
        <w:tc>
          <w:tcPr>
            <w:tcW w:w="5556"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Полнота выполнения процедур, необходимых для предоставления государственных услуг</w:t>
            </w:r>
          </w:p>
        </w:tc>
        <w:tc>
          <w:tcPr>
            <w:tcW w:w="1361"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597ECD" w:rsidRPr="005F522B" w:rsidRDefault="00597ECD" w:rsidP="00756B9E">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100</w:t>
            </w:r>
          </w:p>
        </w:tc>
      </w:tr>
    </w:tbl>
    <w:p w:rsidR="000128E1" w:rsidRDefault="000128E1" w:rsidP="00756B9E">
      <w:pPr>
        <w:pStyle w:val="ConsPlusNormal"/>
        <w:spacing w:line="276" w:lineRule="auto"/>
        <w:jc w:val="center"/>
        <w:outlineLvl w:val="2"/>
        <w:rPr>
          <w:rFonts w:ascii="Times New Roman" w:hAnsi="Times New Roman" w:cs="Times New Roman"/>
          <w:b/>
          <w:sz w:val="24"/>
          <w:szCs w:val="24"/>
        </w:rPr>
      </w:pPr>
    </w:p>
    <w:p w:rsidR="00B125CC" w:rsidRPr="00F23DDA" w:rsidRDefault="00B125CC" w:rsidP="00756B9E">
      <w:pPr>
        <w:pStyle w:val="ConsPlusNormal"/>
        <w:spacing w:line="276" w:lineRule="auto"/>
        <w:ind w:firstLine="851"/>
        <w:jc w:val="center"/>
        <w:outlineLvl w:val="2"/>
        <w:rPr>
          <w:rFonts w:ascii="Times New Roman" w:hAnsi="Times New Roman" w:cs="Times New Roman"/>
          <w:b/>
          <w:sz w:val="24"/>
          <w:szCs w:val="24"/>
        </w:rPr>
      </w:pPr>
      <w:r w:rsidRPr="00F23DDA">
        <w:rPr>
          <w:rFonts w:ascii="Times New Roman" w:hAnsi="Times New Roman" w:cs="Times New Roman"/>
          <w:b/>
          <w:sz w:val="24"/>
          <w:szCs w:val="24"/>
        </w:rPr>
        <w:t>2.1</w:t>
      </w:r>
      <w:r w:rsidR="00A13F46">
        <w:rPr>
          <w:rFonts w:ascii="Times New Roman" w:hAnsi="Times New Roman" w:cs="Times New Roman"/>
          <w:b/>
          <w:sz w:val="24"/>
          <w:szCs w:val="24"/>
        </w:rPr>
        <w:t>4</w:t>
      </w:r>
      <w:r w:rsidRPr="00F23DDA">
        <w:rPr>
          <w:rFonts w:ascii="Times New Roman" w:hAnsi="Times New Roman" w:cs="Times New Roman"/>
          <w:b/>
          <w:sz w:val="24"/>
          <w:szCs w:val="24"/>
        </w:rPr>
        <w:t>. Иные требования</w:t>
      </w:r>
    </w:p>
    <w:p w:rsidR="0004194B" w:rsidRPr="0004194B" w:rsidRDefault="00B125CC"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C36879">
        <w:rPr>
          <w:rFonts w:ascii="Times New Roman" w:hAnsi="Times New Roman" w:cs="Times New Roman"/>
          <w:sz w:val="24"/>
          <w:szCs w:val="24"/>
        </w:rPr>
        <w:t>4</w:t>
      </w:r>
      <w:r w:rsidRPr="00C90AEB">
        <w:rPr>
          <w:rFonts w:ascii="Times New Roman" w:hAnsi="Times New Roman" w:cs="Times New Roman"/>
          <w:sz w:val="24"/>
          <w:szCs w:val="24"/>
        </w:rPr>
        <w:t xml:space="preserve">.1. </w:t>
      </w:r>
      <w:r w:rsidR="0004194B" w:rsidRPr="0004194B">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194B" w:rsidRPr="0004194B" w:rsidRDefault="0004194B" w:rsidP="00756B9E">
      <w:pPr>
        <w:pStyle w:val="ConsPlusNormal"/>
        <w:spacing w:line="276" w:lineRule="auto"/>
        <w:ind w:firstLine="851"/>
        <w:jc w:val="both"/>
        <w:rPr>
          <w:rFonts w:ascii="Times New Roman" w:hAnsi="Times New Roman" w:cs="Times New Roman"/>
          <w:sz w:val="24"/>
          <w:szCs w:val="24"/>
        </w:rPr>
      </w:pPr>
      <w:r w:rsidRPr="0004194B">
        <w:rPr>
          <w:rFonts w:ascii="Times New Roman" w:hAnsi="Times New Roman" w:cs="Times New Roman"/>
          <w:sz w:val="24"/>
          <w:szCs w:val="24"/>
        </w:rPr>
        <w:t>2.1</w:t>
      </w:r>
      <w:r w:rsidR="00C36879">
        <w:rPr>
          <w:rFonts w:ascii="Times New Roman" w:hAnsi="Times New Roman" w:cs="Times New Roman"/>
          <w:sz w:val="24"/>
          <w:szCs w:val="24"/>
        </w:rPr>
        <w:t>4</w:t>
      </w:r>
      <w:r w:rsidRPr="0004194B">
        <w:rPr>
          <w:rFonts w:ascii="Times New Roman" w:hAnsi="Times New Roman" w:cs="Times New Roman"/>
          <w:sz w:val="24"/>
          <w:szCs w:val="24"/>
        </w:rPr>
        <w:t xml:space="preserve">.2. С момента реализации технической возможности заявление о предоставлении государственной услуги может быть подано заявителем в </w:t>
      </w:r>
      <w:r w:rsidR="003E2A0A">
        <w:rPr>
          <w:rFonts w:ascii="Times New Roman" w:hAnsi="Times New Roman" w:cs="Times New Roman"/>
          <w:sz w:val="24"/>
          <w:szCs w:val="24"/>
        </w:rPr>
        <w:t>Управление образования</w:t>
      </w:r>
      <w:r w:rsidRPr="0004194B">
        <w:rPr>
          <w:rFonts w:ascii="Times New Roman" w:hAnsi="Times New Roman" w:cs="Times New Roman"/>
          <w:sz w:val="24"/>
          <w:szCs w:val="24"/>
        </w:rPr>
        <w:t xml:space="preserve"> с использованием Единого портала и/или Регионального портала.</w:t>
      </w:r>
    </w:p>
    <w:p w:rsidR="0004194B" w:rsidRPr="0004194B" w:rsidRDefault="0004194B" w:rsidP="00756B9E">
      <w:pPr>
        <w:pStyle w:val="ConsPlusNormal"/>
        <w:spacing w:line="276" w:lineRule="auto"/>
        <w:ind w:firstLine="851"/>
        <w:jc w:val="both"/>
        <w:rPr>
          <w:rFonts w:ascii="Times New Roman" w:hAnsi="Times New Roman" w:cs="Times New Roman"/>
          <w:sz w:val="24"/>
          <w:szCs w:val="24"/>
        </w:rPr>
      </w:pPr>
      <w:r w:rsidRPr="0004194B">
        <w:rPr>
          <w:rFonts w:ascii="Times New Roman" w:hAnsi="Times New Roman" w:cs="Times New Roman"/>
          <w:sz w:val="24"/>
          <w:szCs w:val="24"/>
        </w:rPr>
        <w:t>2.1</w:t>
      </w:r>
      <w:r w:rsidR="00C36879">
        <w:rPr>
          <w:rFonts w:ascii="Times New Roman" w:hAnsi="Times New Roman" w:cs="Times New Roman"/>
          <w:sz w:val="24"/>
          <w:szCs w:val="24"/>
        </w:rPr>
        <w:t>4</w:t>
      </w:r>
      <w:r w:rsidRPr="0004194B">
        <w:rPr>
          <w:rFonts w:ascii="Times New Roman" w:hAnsi="Times New Roman" w:cs="Times New Roman"/>
          <w:sz w:val="24"/>
          <w:szCs w:val="24"/>
        </w:rPr>
        <w:t>.3. Подача заявления через многофункциональный центр предоставления государственных и муниципальных услуг (далее - МФЦ) возможна с момента заключения соответствующего соглашения о взаимодействии.</w:t>
      </w:r>
    </w:p>
    <w:p w:rsidR="00B125CC" w:rsidRDefault="0004194B" w:rsidP="00756B9E">
      <w:pPr>
        <w:pStyle w:val="ConsPlusNormal"/>
        <w:spacing w:line="276" w:lineRule="auto"/>
        <w:ind w:firstLine="851"/>
        <w:jc w:val="both"/>
        <w:rPr>
          <w:rFonts w:ascii="Times New Roman" w:hAnsi="Times New Roman" w:cs="Times New Roman"/>
          <w:sz w:val="24"/>
          <w:szCs w:val="24"/>
        </w:rPr>
      </w:pPr>
      <w:r w:rsidRPr="0004194B">
        <w:rPr>
          <w:rFonts w:ascii="Times New Roman" w:hAnsi="Times New Roman" w:cs="Times New Roman"/>
          <w:sz w:val="24"/>
          <w:szCs w:val="24"/>
        </w:rPr>
        <w:t>2.1</w:t>
      </w:r>
      <w:r w:rsidR="00C36879">
        <w:rPr>
          <w:rFonts w:ascii="Times New Roman" w:hAnsi="Times New Roman" w:cs="Times New Roman"/>
          <w:sz w:val="24"/>
          <w:szCs w:val="24"/>
        </w:rPr>
        <w:t>4</w:t>
      </w:r>
      <w:r w:rsidRPr="0004194B">
        <w:rPr>
          <w:rFonts w:ascii="Times New Roman" w:hAnsi="Times New Roman" w:cs="Times New Roman"/>
          <w:sz w:val="24"/>
          <w:szCs w:val="24"/>
        </w:rPr>
        <w:t>.4. Заявитель может направить заявление по электронной почте в сканированном варианте с последующим предоставлением оригинала документа, обязанность по предоставлению которого возложена на заявителя.</w:t>
      </w:r>
    </w:p>
    <w:p w:rsidR="00624998" w:rsidRPr="00C90AEB" w:rsidRDefault="00624998" w:rsidP="00756B9E">
      <w:pPr>
        <w:pStyle w:val="ConsPlusNormal"/>
        <w:spacing w:line="276" w:lineRule="auto"/>
        <w:ind w:firstLine="851"/>
        <w:jc w:val="both"/>
        <w:rPr>
          <w:rFonts w:ascii="Times New Roman" w:hAnsi="Times New Roman" w:cs="Times New Roman"/>
          <w:sz w:val="24"/>
          <w:szCs w:val="24"/>
        </w:rPr>
      </w:pPr>
    </w:p>
    <w:p w:rsidR="00B125CC" w:rsidRPr="00235351" w:rsidRDefault="00CD2153" w:rsidP="00756B9E">
      <w:pPr>
        <w:pStyle w:val="ConsPlusNormal"/>
        <w:spacing w:line="276" w:lineRule="auto"/>
        <w:ind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sidR="00B125CC" w:rsidRPr="00235351">
        <w:rPr>
          <w:rFonts w:ascii="Times New Roman" w:hAnsi="Times New Roman" w:cs="Times New Roman"/>
          <w:b/>
          <w:sz w:val="24"/>
          <w:szCs w:val="24"/>
        </w:rPr>
        <w:t>. Состав, последовательность и сроки выполнения</w:t>
      </w:r>
    </w:p>
    <w:p w:rsidR="00B125CC" w:rsidRPr="00235351" w:rsidRDefault="00B125CC" w:rsidP="00756B9E">
      <w:pPr>
        <w:pStyle w:val="ConsPlusNormal"/>
        <w:spacing w:line="276" w:lineRule="auto"/>
        <w:ind w:firstLine="851"/>
        <w:jc w:val="center"/>
        <w:rPr>
          <w:rFonts w:ascii="Times New Roman" w:hAnsi="Times New Roman" w:cs="Times New Roman"/>
          <w:b/>
          <w:sz w:val="24"/>
          <w:szCs w:val="24"/>
        </w:rPr>
      </w:pPr>
      <w:r w:rsidRPr="00235351">
        <w:rPr>
          <w:rFonts w:ascii="Times New Roman" w:hAnsi="Times New Roman" w:cs="Times New Roman"/>
          <w:b/>
          <w:sz w:val="24"/>
          <w:szCs w:val="24"/>
        </w:rPr>
        <w:t>административных процедур (действий),</w:t>
      </w:r>
      <w:r w:rsidR="00235351" w:rsidRPr="00235351">
        <w:rPr>
          <w:rFonts w:ascii="Times New Roman" w:hAnsi="Times New Roman" w:cs="Times New Roman"/>
          <w:b/>
          <w:sz w:val="24"/>
          <w:szCs w:val="24"/>
        </w:rPr>
        <w:t xml:space="preserve"> </w:t>
      </w:r>
      <w:r w:rsidRPr="00235351">
        <w:rPr>
          <w:rFonts w:ascii="Times New Roman" w:hAnsi="Times New Roman" w:cs="Times New Roman"/>
          <w:b/>
          <w:sz w:val="24"/>
          <w:szCs w:val="24"/>
        </w:rPr>
        <w:t>требования к порядку их выполнения</w:t>
      </w:r>
    </w:p>
    <w:p w:rsidR="005E6B76" w:rsidRDefault="005E6B76" w:rsidP="00756B9E">
      <w:pPr>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5E6B76" w:rsidRDefault="005E6B76" w:rsidP="00756B9E">
      <w:pPr>
        <w:autoSpaceDE w:val="0"/>
        <w:autoSpaceDN w:val="0"/>
        <w:adjustRightInd w:val="0"/>
        <w:spacing w:after="0" w:line="240" w:lineRule="auto"/>
        <w:ind w:firstLine="851"/>
        <w:jc w:val="center"/>
        <w:outlineLvl w:val="0"/>
        <w:rPr>
          <w:rFonts w:ascii="Times New Roman" w:hAnsi="Times New Roman" w:cs="Times New Roman"/>
          <w:b/>
          <w:bCs/>
          <w:sz w:val="24"/>
          <w:szCs w:val="24"/>
        </w:rPr>
      </w:pPr>
      <w:r>
        <w:rPr>
          <w:rFonts w:ascii="Times New Roman" w:hAnsi="Times New Roman" w:cs="Times New Roman"/>
          <w:b/>
          <w:bCs/>
          <w:sz w:val="24"/>
          <w:szCs w:val="24"/>
        </w:rPr>
        <w:t>3.1. Состав административных процедур</w:t>
      </w:r>
    </w:p>
    <w:p w:rsidR="00C333C0" w:rsidRPr="00C333C0" w:rsidRDefault="00C333C0" w:rsidP="00756B9E">
      <w:pPr>
        <w:autoSpaceDE w:val="0"/>
        <w:autoSpaceDN w:val="0"/>
        <w:adjustRightInd w:val="0"/>
        <w:spacing w:after="0"/>
        <w:ind w:firstLine="851"/>
        <w:jc w:val="both"/>
        <w:rPr>
          <w:rFonts w:ascii="Times New Roman" w:hAnsi="Times New Roman" w:cs="Times New Roman"/>
          <w:bCs/>
          <w:sz w:val="24"/>
          <w:szCs w:val="24"/>
        </w:rPr>
      </w:pPr>
      <w:r w:rsidRPr="00C333C0">
        <w:rPr>
          <w:rFonts w:ascii="Times New Roman" w:hAnsi="Times New Roman" w:cs="Times New Roman"/>
          <w:bCs/>
          <w:sz w:val="24"/>
          <w:szCs w:val="24"/>
        </w:rPr>
        <w:t>3.1.1. Предоставление государственной услуги включает в себя следующие административные процедуры:</w:t>
      </w:r>
    </w:p>
    <w:p w:rsidR="00C333C0" w:rsidRPr="00C333C0" w:rsidRDefault="00C333C0" w:rsidP="00756B9E">
      <w:pPr>
        <w:autoSpaceDE w:val="0"/>
        <w:autoSpaceDN w:val="0"/>
        <w:adjustRightInd w:val="0"/>
        <w:spacing w:after="0"/>
        <w:ind w:firstLine="851"/>
        <w:jc w:val="both"/>
        <w:rPr>
          <w:rFonts w:ascii="Times New Roman" w:hAnsi="Times New Roman" w:cs="Times New Roman"/>
          <w:bCs/>
          <w:sz w:val="24"/>
          <w:szCs w:val="24"/>
        </w:rPr>
      </w:pPr>
      <w:r w:rsidRPr="00C333C0">
        <w:rPr>
          <w:rFonts w:ascii="Times New Roman" w:hAnsi="Times New Roman" w:cs="Times New Roman"/>
          <w:bCs/>
          <w:sz w:val="24"/>
          <w:szCs w:val="24"/>
        </w:rPr>
        <w:t>1) прием, регистрацию заявления и документов;</w:t>
      </w:r>
    </w:p>
    <w:p w:rsidR="00C333C0" w:rsidRPr="00C333C0" w:rsidRDefault="00C333C0" w:rsidP="00756B9E">
      <w:pPr>
        <w:autoSpaceDE w:val="0"/>
        <w:autoSpaceDN w:val="0"/>
        <w:adjustRightInd w:val="0"/>
        <w:spacing w:after="0"/>
        <w:ind w:firstLine="851"/>
        <w:jc w:val="both"/>
        <w:rPr>
          <w:rFonts w:ascii="Times New Roman" w:hAnsi="Times New Roman" w:cs="Times New Roman"/>
          <w:bCs/>
          <w:sz w:val="24"/>
          <w:szCs w:val="24"/>
        </w:rPr>
      </w:pPr>
      <w:r w:rsidRPr="00C333C0">
        <w:rPr>
          <w:rFonts w:ascii="Times New Roman" w:hAnsi="Times New Roman" w:cs="Times New Roman"/>
          <w:bCs/>
          <w:sz w:val="24"/>
          <w:szCs w:val="24"/>
        </w:rPr>
        <w:t>2) рассмотрение заявления и документов, принятие решения;</w:t>
      </w:r>
    </w:p>
    <w:p w:rsidR="00C333C0" w:rsidRPr="00C333C0" w:rsidRDefault="00C333C0" w:rsidP="00756B9E">
      <w:pPr>
        <w:autoSpaceDE w:val="0"/>
        <w:autoSpaceDN w:val="0"/>
        <w:adjustRightInd w:val="0"/>
        <w:spacing w:after="0"/>
        <w:ind w:firstLine="851"/>
        <w:jc w:val="both"/>
        <w:rPr>
          <w:rFonts w:ascii="Times New Roman" w:hAnsi="Times New Roman" w:cs="Times New Roman"/>
          <w:bCs/>
          <w:sz w:val="24"/>
          <w:szCs w:val="24"/>
        </w:rPr>
      </w:pPr>
      <w:r w:rsidRPr="00C333C0">
        <w:rPr>
          <w:rFonts w:ascii="Times New Roman" w:hAnsi="Times New Roman" w:cs="Times New Roman"/>
          <w:bCs/>
          <w:sz w:val="24"/>
          <w:szCs w:val="24"/>
        </w:rPr>
        <w:t>3) выдачу или направление результата предоставления государственной услуги.</w:t>
      </w:r>
    </w:p>
    <w:p w:rsidR="0074640F" w:rsidRPr="00C90AEB" w:rsidRDefault="00C333C0" w:rsidP="00756B9E">
      <w:pPr>
        <w:pStyle w:val="ConsPlusNormal"/>
        <w:spacing w:line="276" w:lineRule="auto"/>
        <w:ind w:firstLine="851"/>
        <w:jc w:val="both"/>
        <w:rPr>
          <w:rFonts w:ascii="Times New Roman" w:hAnsi="Times New Roman" w:cs="Times New Roman"/>
          <w:sz w:val="24"/>
          <w:szCs w:val="24"/>
        </w:rPr>
      </w:pPr>
      <w:r w:rsidRPr="00C333C0">
        <w:rPr>
          <w:rFonts w:ascii="Times New Roman" w:hAnsi="Times New Roman" w:cs="Times New Roman"/>
          <w:bCs/>
          <w:sz w:val="24"/>
          <w:szCs w:val="24"/>
        </w:rPr>
        <w:t xml:space="preserve">3.1.2. </w:t>
      </w:r>
      <w:r w:rsidR="0074640F" w:rsidRPr="00C90AEB">
        <w:rPr>
          <w:rFonts w:ascii="Times New Roman" w:hAnsi="Times New Roman" w:cs="Times New Roman"/>
          <w:sz w:val="24"/>
          <w:szCs w:val="24"/>
        </w:rPr>
        <w:t>Информация о ходе предоставления государственной услуги и иные сведения о государственной услуге предоставляются по запросу заявителя.</w:t>
      </w:r>
    </w:p>
    <w:p w:rsidR="00C333C0" w:rsidRDefault="00C333C0" w:rsidP="00756B9E">
      <w:pPr>
        <w:autoSpaceDE w:val="0"/>
        <w:autoSpaceDN w:val="0"/>
        <w:adjustRightInd w:val="0"/>
        <w:spacing w:after="0"/>
        <w:ind w:firstLine="851"/>
        <w:jc w:val="both"/>
        <w:rPr>
          <w:rFonts w:ascii="Times New Roman" w:hAnsi="Times New Roman" w:cs="Times New Roman"/>
          <w:bCs/>
          <w:sz w:val="24"/>
          <w:szCs w:val="24"/>
        </w:rPr>
      </w:pPr>
    </w:p>
    <w:p w:rsidR="005E6B76" w:rsidRDefault="005E6B76" w:rsidP="00756B9E">
      <w:pPr>
        <w:autoSpaceDE w:val="0"/>
        <w:autoSpaceDN w:val="0"/>
        <w:adjustRightInd w:val="0"/>
        <w:spacing w:after="0" w:line="240" w:lineRule="auto"/>
        <w:ind w:firstLine="851"/>
        <w:jc w:val="center"/>
        <w:outlineLvl w:val="0"/>
        <w:rPr>
          <w:rFonts w:ascii="Times New Roman" w:hAnsi="Times New Roman" w:cs="Times New Roman"/>
          <w:b/>
          <w:bCs/>
          <w:sz w:val="24"/>
          <w:szCs w:val="24"/>
        </w:rPr>
      </w:pPr>
      <w:r>
        <w:rPr>
          <w:rFonts w:ascii="Times New Roman" w:hAnsi="Times New Roman" w:cs="Times New Roman"/>
          <w:b/>
          <w:bCs/>
          <w:sz w:val="24"/>
          <w:szCs w:val="24"/>
        </w:rPr>
        <w:t>3.2. Прием и регистрация заявления и документов</w:t>
      </w:r>
    </w:p>
    <w:p w:rsidR="0064075F" w:rsidRPr="0064075F" w:rsidRDefault="0064075F" w:rsidP="00756B9E">
      <w:pPr>
        <w:widowControl w:val="0"/>
        <w:autoSpaceDE w:val="0"/>
        <w:autoSpaceDN w:val="0"/>
        <w:spacing w:after="0"/>
        <w:ind w:firstLine="851"/>
        <w:jc w:val="both"/>
        <w:rPr>
          <w:rFonts w:ascii="Times New Roman" w:eastAsia="Times New Roman" w:hAnsi="Times New Roman" w:cs="Times New Roman"/>
          <w:sz w:val="24"/>
          <w:szCs w:val="24"/>
          <w:lang w:eastAsia="ru-RU"/>
        </w:rPr>
      </w:pPr>
      <w:r w:rsidRPr="0064075F">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в Управление образования с заявлением и документами, указанными в пункте 2.6.1. настоящего административного регламента.</w:t>
      </w:r>
    </w:p>
    <w:p w:rsidR="0064075F" w:rsidRPr="0064075F" w:rsidRDefault="0064075F" w:rsidP="00756B9E">
      <w:pPr>
        <w:widowControl w:val="0"/>
        <w:autoSpaceDE w:val="0"/>
        <w:autoSpaceDN w:val="0"/>
        <w:spacing w:after="0"/>
        <w:ind w:firstLine="851"/>
        <w:jc w:val="both"/>
        <w:rPr>
          <w:rFonts w:ascii="Times New Roman" w:eastAsia="Times New Roman" w:hAnsi="Times New Roman" w:cs="Times New Roman"/>
          <w:sz w:val="24"/>
          <w:szCs w:val="24"/>
          <w:lang w:eastAsia="ru-RU"/>
        </w:rPr>
      </w:pPr>
      <w:r w:rsidRPr="0064075F">
        <w:rPr>
          <w:rFonts w:ascii="Times New Roman" w:eastAsia="Times New Roman" w:hAnsi="Times New Roman" w:cs="Times New Roman"/>
          <w:sz w:val="24"/>
          <w:szCs w:val="24"/>
          <w:lang w:eastAsia="ru-RU"/>
        </w:rPr>
        <w:t>3.2.2. Специалист Управления образования, ответственный за прием и регистрацию документов, производит регистрацию заявления в системе электронного документооборота.</w:t>
      </w:r>
    </w:p>
    <w:p w:rsidR="0064075F" w:rsidRPr="0064075F" w:rsidRDefault="0064075F" w:rsidP="00756B9E">
      <w:pPr>
        <w:widowControl w:val="0"/>
        <w:autoSpaceDE w:val="0"/>
        <w:autoSpaceDN w:val="0"/>
        <w:spacing w:after="0"/>
        <w:ind w:firstLine="851"/>
        <w:jc w:val="both"/>
        <w:rPr>
          <w:rFonts w:ascii="Times New Roman" w:eastAsia="Times New Roman" w:hAnsi="Times New Roman" w:cs="Times New Roman"/>
          <w:sz w:val="24"/>
          <w:szCs w:val="24"/>
          <w:lang w:eastAsia="ru-RU"/>
        </w:rPr>
      </w:pPr>
      <w:r w:rsidRPr="0064075F">
        <w:rPr>
          <w:rFonts w:ascii="Times New Roman" w:eastAsia="Times New Roman" w:hAnsi="Times New Roman" w:cs="Times New Roman"/>
          <w:sz w:val="24"/>
          <w:szCs w:val="24"/>
          <w:lang w:eastAsia="ru-RU"/>
        </w:rPr>
        <w:t>3.2.3. После регистрации заявления специалист Управления образования, ответственный за прием и регистрацию документов, направляет заявление и документы на рассмотрение начальнику Управления образования.</w:t>
      </w:r>
    </w:p>
    <w:p w:rsidR="0064075F" w:rsidRPr="0064075F" w:rsidRDefault="0064075F" w:rsidP="00756B9E">
      <w:pPr>
        <w:widowControl w:val="0"/>
        <w:autoSpaceDE w:val="0"/>
        <w:autoSpaceDN w:val="0"/>
        <w:spacing w:after="0"/>
        <w:ind w:firstLine="851"/>
        <w:jc w:val="both"/>
        <w:rPr>
          <w:rFonts w:ascii="Times New Roman" w:eastAsia="Times New Roman" w:hAnsi="Times New Roman" w:cs="Times New Roman"/>
          <w:sz w:val="24"/>
          <w:szCs w:val="24"/>
          <w:lang w:eastAsia="ru-RU"/>
        </w:rPr>
      </w:pPr>
      <w:r w:rsidRPr="0064075F">
        <w:rPr>
          <w:rFonts w:ascii="Times New Roman" w:eastAsia="Times New Roman" w:hAnsi="Times New Roman" w:cs="Times New Roman"/>
          <w:sz w:val="24"/>
          <w:szCs w:val="24"/>
          <w:lang w:eastAsia="ru-RU"/>
        </w:rPr>
        <w:t>3.2.4. Начальник Управления образования рассматривает заявление и документы, накладывает резолюцию и направляет начальнику отдела опеки и попечительства.</w:t>
      </w:r>
    </w:p>
    <w:p w:rsidR="0064075F" w:rsidRPr="0064075F" w:rsidRDefault="0064075F" w:rsidP="00756B9E">
      <w:pPr>
        <w:widowControl w:val="0"/>
        <w:autoSpaceDE w:val="0"/>
        <w:autoSpaceDN w:val="0"/>
        <w:spacing w:after="0"/>
        <w:ind w:firstLine="851"/>
        <w:jc w:val="both"/>
        <w:rPr>
          <w:rFonts w:ascii="Times New Roman" w:eastAsia="Times New Roman" w:hAnsi="Times New Roman" w:cs="Times New Roman"/>
          <w:sz w:val="24"/>
          <w:szCs w:val="24"/>
          <w:lang w:eastAsia="ru-RU"/>
        </w:rPr>
      </w:pPr>
      <w:r w:rsidRPr="0064075F">
        <w:rPr>
          <w:rFonts w:ascii="Times New Roman" w:eastAsia="Times New Roman" w:hAnsi="Times New Roman" w:cs="Times New Roman"/>
          <w:sz w:val="24"/>
          <w:szCs w:val="24"/>
          <w:lang w:eastAsia="ru-RU"/>
        </w:rPr>
        <w:t>3.2.5. Начальник отдела опеки и попечительства рассматривает заявление и документы, накладывает резолюцию и направляет специалисту отдела, ответственному за предоставление государственной услуги.</w:t>
      </w:r>
    </w:p>
    <w:p w:rsidR="0064075F" w:rsidRPr="0064075F" w:rsidRDefault="0064075F" w:rsidP="00756B9E">
      <w:pPr>
        <w:widowControl w:val="0"/>
        <w:autoSpaceDE w:val="0"/>
        <w:autoSpaceDN w:val="0"/>
        <w:spacing w:after="0"/>
        <w:ind w:firstLine="851"/>
        <w:jc w:val="both"/>
        <w:rPr>
          <w:rFonts w:ascii="Times New Roman" w:eastAsia="Times New Roman" w:hAnsi="Times New Roman" w:cs="Times New Roman"/>
          <w:sz w:val="24"/>
          <w:szCs w:val="24"/>
          <w:lang w:eastAsia="ru-RU"/>
        </w:rPr>
      </w:pPr>
      <w:r w:rsidRPr="0064075F">
        <w:rPr>
          <w:rFonts w:ascii="Times New Roman" w:eastAsia="Times New Roman" w:hAnsi="Times New Roman" w:cs="Times New Roman"/>
          <w:sz w:val="24"/>
          <w:szCs w:val="24"/>
          <w:lang w:eastAsia="ru-RU"/>
        </w:rPr>
        <w:t>3.2.6. Максимальный срок административной процедуры составляет 2 календарных дня.</w:t>
      </w:r>
    </w:p>
    <w:p w:rsidR="0064075F" w:rsidRPr="0064075F" w:rsidRDefault="0064075F" w:rsidP="00756B9E">
      <w:pPr>
        <w:widowControl w:val="0"/>
        <w:autoSpaceDE w:val="0"/>
        <w:autoSpaceDN w:val="0"/>
        <w:spacing w:after="0"/>
        <w:ind w:firstLine="851"/>
        <w:jc w:val="both"/>
        <w:rPr>
          <w:rFonts w:ascii="Times New Roman" w:eastAsia="Times New Roman" w:hAnsi="Times New Roman" w:cs="Times New Roman"/>
          <w:sz w:val="24"/>
          <w:szCs w:val="24"/>
          <w:lang w:eastAsia="ru-RU"/>
        </w:rPr>
      </w:pPr>
      <w:r w:rsidRPr="0064075F">
        <w:rPr>
          <w:rFonts w:ascii="Times New Roman" w:eastAsia="Times New Roman" w:hAnsi="Times New Roman" w:cs="Times New Roman"/>
          <w:sz w:val="24"/>
          <w:szCs w:val="24"/>
          <w:lang w:eastAsia="ru-RU"/>
        </w:rPr>
        <w:t>3.2.7. Результатом административной процедуры и его фиксацией являются регистрация заявления в системе электронного документооборота и направление заявления с резолюциями начальника Управления образования, начальника отдела опеки и попечительства специалисту отдела опеки и попечительства.</w:t>
      </w:r>
    </w:p>
    <w:p w:rsidR="00C333C0" w:rsidRDefault="00C333C0" w:rsidP="00756B9E">
      <w:pPr>
        <w:autoSpaceDE w:val="0"/>
        <w:autoSpaceDN w:val="0"/>
        <w:adjustRightInd w:val="0"/>
        <w:spacing w:after="0"/>
        <w:ind w:firstLine="851"/>
        <w:jc w:val="both"/>
        <w:rPr>
          <w:rFonts w:ascii="Times New Roman" w:hAnsi="Times New Roman" w:cs="Times New Roman"/>
          <w:bCs/>
          <w:sz w:val="24"/>
          <w:szCs w:val="24"/>
        </w:rPr>
      </w:pPr>
    </w:p>
    <w:p w:rsidR="005E6B76" w:rsidRDefault="005E6B76" w:rsidP="00756B9E">
      <w:pPr>
        <w:autoSpaceDE w:val="0"/>
        <w:autoSpaceDN w:val="0"/>
        <w:adjustRightInd w:val="0"/>
        <w:spacing w:after="0" w:line="240" w:lineRule="auto"/>
        <w:ind w:firstLine="851"/>
        <w:jc w:val="center"/>
        <w:outlineLvl w:val="0"/>
        <w:rPr>
          <w:rFonts w:ascii="Times New Roman" w:hAnsi="Times New Roman" w:cs="Times New Roman"/>
          <w:b/>
          <w:bCs/>
          <w:sz w:val="24"/>
          <w:szCs w:val="24"/>
        </w:rPr>
      </w:pPr>
      <w:r>
        <w:rPr>
          <w:rFonts w:ascii="Times New Roman" w:hAnsi="Times New Roman" w:cs="Times New Roman"/>
          <w:b/>
          <w:bCs/>
          <w:sz w:val="24"/>
          <w:szCs w:val="24"/>
        </w:rPr>
        <w:t>3.3. Рассмотрение заявления и документов, принятие решения</w:t>
      </w:r>
    </w:p>
    <w:p w:rsidR="00D15AAF" w:rsidRPr="00D15AAF" w:rsidRDefault="00EF11CC" w:rsidP="00756B9E">
      <w:pPr>
        <w:autoSpaceDE w:val="0"/>
        <w:autoSpaceDN w:val="0"/>
        <w:adjustRightInd w:val="0"/>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3.3</w:t>
      </w:r>
      <w:r w:rsidR="00D15AAF" w:rsidRPr="00D15AAF">
        <w:rPr>
          <w:rFonts w:ascii="Times New Roman" w:hAnsi="Times New Roman" w:cs="Times New Roman"/>
          <w:bCs/>
          <w:sz w:val="24"/>
          <w:szCs w:val="24"/>
        </w:rPr>
        <w:t>.1. Основанием для начала исполнения административной процедуры является наличие у специалиста полного пакета документов, указанных в пункте 2.6.1</w:t>
      </w:r>
      <w:r w:rsidR="009F5361">
        <w:rPr>
          <w:rFonts w:ascii="Times New Roman" w:hAnsi="Times New Roman" w:cs="Times New Roman"/>
          <w:bCs/>
          <w:sz w:val="24"/>
          <w:szCs w:val="24"/>
        </w:rPr>
        <w:t>.</w:t>
      </w:r>
      <w:r w:rsidR="00D15AAF" w:rsidRPr="00D15AAF">
        <w:rPr>
          <w:rFonts w:ascii="Times New Roman" w:hAnsi="Times New Roman" w:cs="Times New Roman"/>
          <w:bCs/>
          <w:sz w:val="24"/>
          <w:szCs w:val="24"/>
        </w:rPr>
        <w:t xml:space="preserve"> настоящего административного регламента, с учетом документов или содержащихся в них сведений, поступивших в результате межведомственного взаимодействия.</w:t>
      </w:r>
    </w:p>
    <w:p w:rsidR="00D15AAF" w:rsidRPr="00D15AAF" w:rsidRDefault="00EF11CC" w:rsidP="00756B9E">
      <w:pPr>
        <w:autoSpaceDE w:val="0"/>
        <w:autoSpaceDN w:val="0"/>
        <w:adjustRightInd w:val="0"/>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3.3</w:t>
      </w:r>
      <w:r w:rsidR="00D15AAF" w:rsidRPr="00D15AAF">
        <w:rPr>
          <w:rFonts w:ascii="Times New Roman" w:hAnsi="Times New Roman" w:cs="Times New Roman"/>
          <w:bCs/>
          <w:sz w:val="24"/>
          <w:szCs w:val="24"/>
        </w:rPr>
        <w:t xml:space="preserve">.2. Специалист осуществляет проверку заявления и документов на наличие оснований для отказа в предоставлении государственной услуги, указанных в пункте </w:t>
      </w:r>
      <w:r w:rsidR="007B3CB4">
        <w:rPr>
          <w:rFonts w:ascii="Times New Roman" w:hAnsi="Times New Roman" w:cs="Times New Roman"/>
          <w:bCs/>
          <w:sz w:val="24"/>
          <w:szCs w:val="24"/>
        </w:rPr>
        <w:t>2.7.2</w:t>
      </w:r>
      <w:r w:rsidR="009F5361">
        <w:rPr>
          <w:rFonts w:ascii="Times New Roman" w:hAnsi="Times New Roman" w:cs="Times New Roman"/>
          <w:bCs/>
          <w:sz w:val="24"/>
          <w:szCs w:val="24"/>
        </w:rPr>
        <w:t>.</w:t>
      </w:r>
      <w:r w:rsidR="00D15AAF" w:rsidRPr="00D15AAF">
        <w:rPr>
          <w:rFonts w:ascii="Times New Roman" w:hAnsi="Times New Roman" w:cs="Times New Roman"/>
          <w:bCs/>
          <w:sz w:val="24"/>
          <w:szCs w:val="24"/>
        </w:rPr>
        <w:t xml:space="preserve"> настоящего административного регламента.</w:t>
      </w:r>
    </w:p>
    <w:p w:rsidR="00D15AAF" w:rsidRPr="00D15AAF" w:rsidRDefault="00EF11CC" w:rsidP="00756B9E">
      <w:pPr>
        <w:autoSpaceDE w:val="0"/>
        <w:autoSpaceDN w:val="0"/>
        <w:adjustRightInd w:val="0"/>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3.3</w:t>
      </w:r>
      <w:r w:rsidR="00D15AAF" w:rsidRPr="00D15AAF">
        <w:rPr>
          <w:rFonts w:ascii="Times New Roman" w:hAnsi="Times New Roman" w:cs="Times New Roman"/>
          <w:bCs/>
          <w:sz w:val="24"/>
          <w:szCs w:val="24"/>
        </w:rPr>
        <w:t>.3. При наличии оснований для отказа, указанных в пункте 2.</w:t>
      </w:r>
      <w:r w:rsidR="007B3CB4">
        <w:rPr>
          <w:rFonts w:ascii="Times New Roman" w:hAnsi="Times New Roman" w:cs="Times New Roman"/>
          <w:bCs/>
          <w:sz w:val="24"/>
          <w:szCs w:val="24"/>
        </w:rPr>
        <w:t>7</w:t>
      </w:r>
      <w:r w:rsidR="00D15AAF" w:rsidRPr="00D15AAF">
        <w:rPr>
          <w:rFonts w:ascii="Times New Roman" w:hAnsi="Times New Roman" w:cs="Times New Roman"/>
          <w:bCs/>
          <w:sz w:val="24"/>
          <w:szCs w:val="24"/>
        </w:rPr>
        <w:t>.</w:t>
      </w:r>
      <w:r w:rsidR="007B3CB4">
        <w:rPr>
          <w:rFonts w:ascii="Times New Roman" w:hAnsi="Times New Roman" w:cs="Times New Roman"/>
          <w:bCs/>
          <w:sz w:val="24"/>
          <w:szCs w:val="24"/>
        </w:rPr>
        <w:t>2</w:t>
      </w:r>
      <w:r w:rsidR="009F5361">
        <w:rPr>
          <w:rFonts w:ascii="Times New Roman" w:hAnsi="Times New Roman" w:cs="Times New Roman"/>
          <w:bCs/>
          <w:sz w:val="24"/>
          <w:szCs w:val="24"/>
        </w:rPr>
        <w:t>.</w:t>
      </w:r>
      <w:r w:rsidR="00D15AAF" w:rsidRPr="00D15AAF">
        <w:rPr>
          <w:rFonts w:ascii="Times New Roman" w:hAnsi="Times New Roman" w:cs="Times New Roman"/>
          <w:bCs/>
          <w:sz w:val="24"/>
          <w:szCs w:val="24"/>
        </w:rPr>
        <w:t xml:space="preserve"> настоящего административного регламента, специалист в течение 5 дней готовит проект решения об отказе с указанием причин и направляет на подпись соответствующему должностному лицу.</w:t>
      </w:r>
    </w:p>
    <w:p w:rsidR="00D15AAF" w:rsidRPr="00D15AAF" w:rsidRDefault="00EF11CC" w:rsidP="00756B9E">
      <w:pPr>
        <w:autoSpaceDE w:val="0"/>
        <w:autoSpaceDN w:val="0"/>
        <w:adjustRightInd w:val="0"/>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3.3</w:t>
      </w:r>
      <w:r w:rsidR="00D15AAF" w:rsidRPr="00D15AAF">
        <w:rPr>
          <w:rFonts w:ascii="Times New Roman" w:hAnsi="Times New Roman" w:cs="Times New Roman"/>
          <w:bCs/>
          <w:sz w:val="24"/>
          <w:szCs w:val="24"/>
        </w:rPr>
        <w:t>.4. При отсутствии оснований для отказа, указанных в пункте 2.</w:t>
      </w:r>
      <w:r w:rsidR="007B3CB4">
        <w:rPr>
          <w:rFonts w:ascii="Times New Roman" w:hAnsi="Times New Roman" w:cs="Times New Roman"/>
          <w:bCs/>
          <w:sz w:val="24"/>
          <w:szCs w:val="24"/>
        </w:rPr>
        <w:t>7</w:t>
      </w:r>
      <w:r w:rsidR="00D15AAF" w:rsidRPr="00D15AAF">
        <w:rPr>
          <w:rFonts w:ascii="Times New Roman" w:hAnsi="Times New Roman" w:cs="Times New Roman"/>
          <w:bCs/>
          <w:sz w:val="24"/>
          <w:szCs w:val="24"/>
        </w:rPr>
        <w:t>.</w:t>
      </w:r>
      <w:r w:rsidR="007B3CB4">
        <w:rPr>
          <w:rFonts w:ascii="Times New Roman" w:hAnsi="Times New Roman" w:cs="Times New Roman"/>
          <w:bCs/>
          <w:sz w:val="24"/>
          <w:szCs w:val="24"/>
        </w:rPr>
        <w:t>2</w:t>
      </w:r>
      <w:r w:rsidR="009F5361">
        <w:rPr>
          <w:rFonts w:ascii="Times New Roman" w:hAnsi="Times New Roman" w:cs="Times New Roman"/>
          <w:bCs/>
          <w:sz w:val="24"/>
          <w:szCs w:val="24"/>
        </w:rPr>
        <w:t>.</w:t>
      </w:r>
      <w:r w:rsidR="00D15AAF" w:rsidRPr="00D15AAF">
        <w:rPr>
          <w:rFonts w:ascii="Times New Roman" w:hAnsi="Times New Roman" w:cs="Times New Roman"/>
          <w:bCs/>
          <w:sz w:val="24"/>
          <w:szCs w:val="24"/>
        </w:rPr>
        <w:t xml:space="preserve"> настоящего администр</w:t>
      </w:r>
      <w:r w:rsidR="00886236">
        <w:rPr>
          <w:rFonts w:ascii="Times New Roman" w:hAnsi="Times New Roman" w:cs="Times New Roman"/>
          <w:bCs/>
          <w:sz w:val="24"/>
          <w:szCs w:val="24"/>
        </w:rPr>
        <w:t>ативного регламента, специалист</w:t>
      </w:r>
      <w:r w:rsidR="00886236" w:rsidRPr="00886236">
        <w:rPr>
          <w:rFonts w:ascii="Times New Roman" w:hAnsi="Times New Roman" w:cs="Times New Roman"/>
          <w:bCs/>
          <w:sz w:val="24"/>
          <w:szCs w:val="24"/>
        </w:rPr>
        <w:t xml:space="preserve"> отдела опеки и попечительства </w:t>
      </w:r>
      <w:r w:rsidR="00893F47">
        <w:rPr>
          <w:rFonts w:ascii="Times New Roman" w:hAnsi="Times New Roman" w:cs="Times New Roman"/>
          <w:bCs/>
          <w:sz w:val="24"/>
          <w:szCs w:val="24"/>
        </w:rPr>
        <w:t xml:space="preserve">готовит проект решения </w:t>
      </w:r>
      <w:r w:rsidR="00C0648C" w:rsidRPr="00C0648C">
        <w:rPr>
          <w:rFonts w:ascii="Times New Roman" w:hAnsi="Times New Roman" w:cs="Times New Roman"/>
          <w:bCs/>
          <w:sz w:val="24"/>
          <w:szCs w:val="24"/>
        </w:rPr>
        <w:t>о безвозмездном обеспечении имуществом для ведения традиционной хозяйственной деятельности в форме приказа Управления образования</w:t>
      </w:r>
      <w:r w:rsidR="00EB1837">
        <w:rPr>
          <w:rFonts w:ascii="Times New Roman" w:hAnsi="Times New Roman" w:cs="Times New Roman"/>
          <w:bCs/>
          <w:sz w:val="24"/>
          <w:szCs w:val="24"/>
        </w:rPr>
        <w:t>.</w:t>
      </w:r>
      <w:r w:rsidR="00C0648C" w:rsidRPr="00C0648C">
        <w:rPr>
          <w:rFonts w:ascii="Times New Roman" w:hAnsi="Times New Roman" w:cs="Times New Roman"/>
          <w:bCs/>
          <w:sz w:val="24"/>
          <w:szCs w:val="24"/>
        </w:rPr>
        <w:t xml:space="preserve"> </w:t>
      </w:r>
      <w:r w:rsidR="00EB1837">
        <w:rPr>
          <w:rFonts w:ascii="Times New Roman" w:hAnsi="Times New Roman" w:cs="Times New Roman"/>
          <w:bCs/>
          <w:sz w:val="24"/>
          <w:szCs w:val="24"/>
        </w:rPr>
        <w:t>Управление</w:t>
      </w:r>
      <w:r w:rsidR="00886236" w:rsidRPr="00886236">
        <w:rPr>
          <w:rFonts w:ascii="Times New Roman" w:hAnsi="Times New Roman" w:cs="Times New Roman"/>
          <w:bCs/>
          <w:sz w:val="24"/>
          <w:szCs w:val="24"/>
        </w:rPr>
        <w:t xml:space="preserve"> образования, в рамках выделенных субвенций, организует посредством заключения муниципальных контрактов приобретение имущества.</w:t>
      </w:r>
    </w:p>
    <w:p w:rsidR="00D15AAF" w:rsidRPr="00D15AAF" w:rsidRDefault="00EF11CC" w:rsidP="00756B9E">
      <w:pPr>
        <w:autoSpaceDE w:val="0"/>
        <w:autoSpaceDN w:val="0"/>
        <w:adjustRightInd w:val="0"/>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3.3</w:t>
      </w:r>
      <w:r w:rsidR="00D15AAF" w:rsidRPr="00D15AAF">
        <w:rPr>
          <w:rFonts w:ascii="Times New Roman" w:hAnsi="Times New Roman" w:cs="Times New Roman"/>
          <w:bCs/>
          <w:sz w:val="24"/>
          <w:szCs w:val="24"/>
        </w:rPr>
        <w:t>.5. Максимальный срок административ</w:t>
      </w:r>
      <w:r w:rsidR="008E4DDA">
        <w:rPr>
          <w:rFonts w:ascii="Times New Roman" w:hAnsi="Times New Roman" w:cs="Times New Roman"/>
          <w:bCs/>
          <w:sz w:val="24"/>
          <w:szCs w:val="24"/>
        </w:rPr>
        <w:t xml:space="preserve">ной процедуры составляет не более 6 месяцев со дня </w:t>
      </w:r>
      <w:r w:rsidR="00B674CB">
        <w:rPr>
          <w:rFonts w:ascii="Times New Roman" w:hAnsi="Times New Roman" w:cs="Times New Roman"/>
          <w:bCs/>
          <w:sz w:val="24"/>
          <w:szCs w:val="24"/>
        </w:rPr>
        <w:t>поступления заявления</w:t>
      </w:r>
      <w:r w:rsidR="00D15AAF" w:rsidRPr="00D15AAF">
        <w:rPr>
          <w:rFonts w:ascii="Times New Roman" w:hAnsi="Times New Roman" w:cs="Times New Roman"/>
          <w:bCs/>
          <w:sz w:val="24"/>
          <w:szCs w:val="24"/>
        </w:rPr>
        <w:t>.</w:t>
      </w:r>
    </w:p>
    <w:p w:rsidR="005E6B76" w:rsidRDefault="00EF11CC" w:rsidP="00756B9E">
      <w:pPr>
        <w:autoSpaceDE w:val="0"/>
        <w:autoSpaceDN w:val="0"/>
        <w:adjustRightInd w:val="0"/>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3.3</w:t>
      </w:r>
      <w:r w:rsidR="00D15AAF" w:rsidRPr="00D15AAF">
        <w:rPr>
          <w:rFonts w:ascii="Times New Roman" w:hAnsi="Times New Roman" w:cs="Times New Roman"/>
          <w:bCs/>
          <w:sz w:val="24"/>
          <w:szCs w:val="24"/>
        </w:rPr>
        <w:t>.6. Результатом адми</w:t>
      </w:r>
      <w:r w:rsidR="00A8033D">
        <w:rPr>
          <w:rFonts w:ascii="Times New Roman" w:hAnsi="Times New Roman" w:cs="Times New Roman"/>
          <w:bCs/>
          <w:sz w:val="24"/>
          <w:szCs w:val="24"/>
        </w:rPr>
        <w:t>нистративной процедуры является</w:t>
      </w:r>
      <w:r w:rsidR="00A8033D" w:rsidRPr="00A8033D">
        <w:rPr>
          <w:rFonts w:ascii="Times New Roman" w:hAnsi="Times New Roman" w:cs="Times New Roman"/>
          <w:bCs/>
          <w:sz w:val="24"/>
          <w:szCs w:val="24"/>
        </w:rPr>
        <w:t xml:space="preserve"> принятие решения о безвозмездном обеспечении имуществом для ведения традиционной хозяйственной деятельности и организация посредством заключения муниципальных контрактов приобретения имущества, либо принятие решения об отказе в предоставлении государственной услуги.</w:t>
      </w:r>
    </w:p>
    <w:p w:rsidR="008F54D9" w:rsidRDefault="008F54D9" w:rsidP="00756B9E">
      <w:pPr>
        <w:autoSpaceDE w:val="0"/>
        <w:autoSpaceDN w:val="0"/>
        <w:adjustRightInd w:val="0"/>
        <w:spacing w:after="0"/>
        <w:ind w:firstLine="851"/>
        <w:jc w:val="both"/>
        <w:rPr>
          <w:rFonts w:ascii="Times New Roman" w:hAnsi="Times New Roman" w:cs="Times New Roman"/>
          <w:b/>
          <w:bCs/>
          <w:sz w:val="24"/>
          <w:szCs w:val="24"/>
        </w:rPr>
      </w:pPr>
    </w:p>
    <w:p w:rsidR="005E6B76" w:rsidRDefault="005E6B76" w:rsidP="00756B9E">
      <w:pPr>
        <w:autoSpaceDE w:val="0"/>
        <w:autoSpaceDN w:val="0"/>
        <w:adjustRightInd w:val="0"/>
        <w:spacing w:after="0"/>
        <w:ind w:firstLine="851"/>
        <w:jc w:val="center"/>
        <w:outlineLvl w:val="0"/>
        <w:rPr>
          <w:rFonts w:ascii="Times New Roman" w:hAnsi="Times New Roman" w:cs="Times New Roman"/>
          <w:b/>
          <w:bCs/>
          <w:sz w:val="24"/>
          <w:szCs w:val="24"/>
        </w:rPr>
      </w:pPr>
      <w:r>
        <w:rPr>
          <w:rFonts w:ascii="Times New Roman" w:hAnsi="Times New Roman" w:cs="Times New Roman"/>
          <w:b/>
          <w:bCs/>
          <w:sz w:val="24"/>
          <w:szCs w:val="24"/>
        </w:rPr>
        <w:t>3.4. Выдача или направление результата предоставления</w:t>
      </w:r>
    </w:p>
    <w:p w:rsidR="005E6B76" w:rsidRDefault="005E6B76" w:rsidP="00756B9E">
      <w:pPr>
        <w:autoSpaceDE w:val="0"/>
        <w:autoSpaceDN w:val="0"/>
        <w:adjustRightInd w:val="0"/>
        <w:spacing w:after="0"/>
        <w:ind w:firstLine="851"/>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5E6B76" w:rsidRPr="005E6B76" w:rsidRDefault="005E6B76" w:rsidP="00756B9E">
      <w:pPr>
        <w:autoSpaceDE w:val="0"/>
        <w:autoSpaceDN w:val="0"/>
        <w:adjustRightInd w:val="0"/>
        <w:spacing w:after="0"/>
        <w:ind w:firstLine="851"/>
        <w:jc w:val="both"/>
        <w:rPr>
          <w:rFonts w:ascii="Times New Roman" w:hAnsi="Times New Roman" w:cs="Times New Roman"/>
          <w:bCs/>
          <w:sz w:val="24"/>
          <w:szCs w:val="24"/>
        </w:rPr>
      </w:pPr>
      <w:r w:rsidRPr="005E6B76">
        <w:rPr>
          <w:rFonts w:ascii="Times New Roman" w:hAnsi="Times New Roman" w:cs="Times New Roman"/>
          <w:bCs/>
          <w:sz w:val="24"/>
          <w:szCs w:val="24"/>
        </w:rPr>
        <w:t xml:space="preserve">3.4.1. Основанием для начала административной процедуры является поступление на подпись должностному лицу проекта решения об отказе или </w:t>
      </w:r>
      <w:r w:rsidR="007B651C" w:rsidRPr="007B651C">
        <w:rPr>
          <w:rFonts w:ascii="Times New Roman" w:hAnsi="Times New Roman" w:cs="Times New Roman"/>
          <w:bCs/>
          <w:sz w:val="24"/>
          <w:szCs w:val="24"/>
        </w:rPr>
        <w:t>проекта решения о безвозмездном обеспечении имуществом для ведения традиционной хозяйственной деятельности в форме приказа Управления образования</w:t>
      </w:r>
      <w:r w:rsidRPr="005E6B76">
        <w:rPr>
          <w:rFonts w:ascii="Times New Roman" w:hAnsi="Times New Roman" w:cs="Times New Roman"/>
          <w:bCs/>
          <w:sz w:val="24"/>
          <w:szCs w:val="24"/>
        </w:rPr>
        <w:t>.</w:t>
      </w:r>
    </w:p>
    <w:p w:rsidR="005E6B76" w:rsidRPr="005E6B76" w:rsidRDefault="005E6B76" w:rsidP="00756B9E">
      <w:pPr>
        <w:autoSpaceDE w:val="0"/>
        <w:autoSpaceDN w:val="0"/>
        <w:adjustRightInd w:val="0"/>
        <w:spacing w:after="0"/>
        <w:ind w:firstLine="851"/>
        <w:jc w:val="both"/>
        <w:rPr>
          <w:rFonts w:ascii="Times New Roman" w:hAnsi="Times New Roman" w:cs="Times New Roman"/>
          <w:bCs/>
          <w:sz w:val="24"/>
          <w:szCs w:val="24"/>
        </w:rPr>
      </w:pPr>
      <w:r w:rsidRPr="005E6B76">
        <w:rPr>
          <w:rFonts w:ascii="Times New Roman" w:hAnsi="Times New Roman" w:cs="Times New Roman"/>
          <w:bCs/>
          <w:sz w:val="24"/>
          <w:szCs w:val="24"/>
        </w:rPr>
        <w:t>Срок подписания решения об отказе составляет 2 дня.</w:t>
      </w:r>
    </w:p>
    <w:p w:rsidR="005E6B76" w:rsidRPr="005E6B76" w:rsidRDefault="005E6B76" w:rsidP="00756B9E">
      <w:pPr>
        <w:autoSpaceDE w:val="0"/>
        <w:autoSpaceDN w:val="0"/>
        <w:adjustRightInd w:val="0"/>
        <w:spacing w:after="0"/>
        <w:ind w:firstLine="851"/>
        <w:jc w:val="both"/>
        <w:rPr>
          <w:rFonts w:ascii="Times New Roman" w:hAnsi="Times New Roman" w:cs="Times New Roman"/>
          <w:bCs/>
          <w:sz w:val="24"/>
          <w:szCs w:val="24"/>
        </w:rPr>
      </w:pPr>
      <w:r w:rsidRPr="005E6B76">
        <w:rPr>
          <w:rFonts w:ascii="Times New Roman" w:hAnsi="Times New Roman" w:cs="Times New Roman"/>
          <w:bCs/>
          <w:sz w:val="24"/>
          <w:szCs w:val="24"/>
        </w:rPr>
        <w:t>3.4.2. После подписания решения об отказе специалист отдела опеки и попечительства в течение 2 дней выдает его заявителю либо направляет способом, указанным в заявлении.</w:t>
      </w:r>
    </w:p>
    <w:p w:rsidR="002E171E" w:rsidRDefault="005E6B76" w:rsidP="00756B9E">
      <w:pPr>
        <w:autoSpaceDE w:val="0"/>
        <w:autoSpaceDN w:val="0"/>
        <w:adjustRightInd w:val="0"/>
        <w:spacing w:after="0"/>
        <w:ind w:firstLine="851"/>
        <w:jc w:val="both"/>
        <w:rPr>
          <w:rFonts w:ascii="Times New Roman" w:hAnsi="Times New Roman" w:cs="Times New Roman"/>
          <w:bCs/>
          <w:sz w:val="24"/>
          <w:szCs w:val="24"/>
        </w:rPr>
      </w:pPr>
      <w:r w:rsidRPr="005E6B76">
        <w:rPr>
          <w:rFonts w:ascii="Times New Roman" w:hAnsi="Times New Roman" w:cs="Times New Roman"/>
          <w:bCs/>
          <w:sz w:val="24"/>
          <w:szCs w:val="24"/>
        </w:rPr>
        <w:t xml:space="preserve">3.4.3. </w:t>
      </w:r>
      <w:r w:rsidR="002E171E" w:rsidRPr="002E171E">
        <w:rPr>
          <w:rFonts w:ascii="Times New Roman" w:hAnsi="Times New Roman" w:cs="Times New Roman"/>
          <w:bCs/>
          <w:sz w:val="24"/>
          <w:szCs w:val="24"/>
        </w:rPr>
        <w:t>На основании приказа Управления образования о предоставлении государственной услуги, специалист</w:t>
      </w:r>
      <w:r w:rsidR="002E171E">
        <w:rPr>
          <w:rFonts w:ascii="Times New Roman" w:hAnsi="Times New Roman" w:cs="Times New Roman"/>
          <w:bCs/>
          <w:sz w:val="24"/>
          <w:szCs w:val="24"/>
        </w:rPr>
        <w:t>,</w:t>
      </w:r>
      <w:r w:rsidR="002E171E" w:rsidRPr="002E171E">
        <w:rPr>
          <w:rFonts w:ascii="Times New Roman" w:hAnsi="Times New Roman" w:cs="Times New Roman"/>
          <w:bCs/>
          <w:sz w:val="24"/>
          <w:szCs w:val="24"/>
        </w:rPr>
        <w:t xml:space="preserve"> в должностные обязанности которого входит организация приобретения товарно – материальных ценностей</w:t>
      </w:r>
      <w:r w:rsidR="002E171E">
        <w:rPr>
          <w:rFonts w:ascii="Times New Roman" w:hAnsi="Times New Roman" w:cs="Times New Roman"/>
          <w:bCs/>
          <w:sz w:val="24"/>
          <w:szCs w:val="24"/>
        </w:rPr>
        <w:t>, о</w:t>
      </w:r>
      <w:r w:rsidR="002E171E" w:rsidRPr="002E171E">
        <w:rPr>
          <w:rFonts w:ascii="Times New Roman" w:hAnsi="Times New Roman" w:cs="Times New Roman"/>
          <w:bCs/>
          <w:sz w:val="24"/>
          <w:szCs w:val="24"/>
        </w:rPr>
        <w:t xml:space="preserve">существляет оформление и заключение контракта на </w:t>
      </w:r>
      <w:r w:rsidR="00AC70D8">
        <w:rPr>
          <w:rFonts w:ascii="Times New Roman" w:hAnsi="Times New Roman" w:cs="Times New Roman"/>
          <w:bCs/>
          <w:sz w:val="24"/>
          <w:szCs w:val="24"/>
        </w:rPr>
        <w:t>приобретение</w:t>
      </w:r>
      <w:r w:rsidR="002E171E" w:rsidRPr="002E171E">
        <w:rPr>
          <w:rFonts w:ascii="Times New Roman" w:hAnsi="Times New Roman" w:cs="Times New Roman"/>
          <w:bCs/>
          <w:sz w:val="24"/>
          <w:szCs w:val="24"/>
        </w:rPr>
        <w:t xml:space="preserve"> имущества в соответствии с действующим законодательством. </w:t>
      </w:r>
    </w:p>
    <w:p w:rsidR="005E6B76" w:rsidRPr="005E6B76" w:rsidRDefault="005E6B76" w:rsidP="00756B9E">
      <w:pPr>
        <w:autoSpaceDE w:val="0"/>
        <w:autoSpaceDN w:val="0"/>
        <w:adjustRightInd w:val="0"/>
        <w:spacing w:after="0"/>
        <w:ind w:firstLine="851"/>
        <w:jc w:val="both"/>
        <w:rPr>
          <w:rFonts w:ascii="Times New Roman" w:hAnsi="Times New Roman" w:cs="Times New Roman"/>
          <w:bCs/>
          <w:sz w:val="24"/>
          <w:szCs w:val="24"/>
        </w:rPr>
      </w:pPr>
      <w:r w:rsidRPr="005E6B76">
        <w:rPr>
          <w:rFonts w:ascii="Times New Roman" w:hAnsi="Times New Roman" w:cs="Times New Roman"/>
          <w:bCs/>
          <w:sz w:val="24"/>
          <w:szCs w:val="24"/>
        </w:rPr>
        <w:t>3.4.4. После приобретения имущества специалист отдела опеки и попечительства в течение 10 рабочих дней выдает его заявителю по акту приема-передачи.</w:t>
      </w:r>
    </w:p>
    <w:p w:rsidR="005E6B76" w:rsidRPr="005E6B76" w:rsidRDefault="005E6B76" w:rsidP="00756B9E">
      <w:pPr>
        <w:autoSpaceDE w:val="0"/>
        <w:autoSpaceDN w:val="0"/>
        <w:adjustRightInd w:val="0"/>
        <w:spacing w:after="0"/>
        <w:ind w:firstLine="851"/>
        <w:jc w:val="both"/>
        <w:rPr>
          <w:rFonts w:ascii="Times New Roman" w:hAnsi="Times New Roman" w:cs="Times New Roman"/>
          <w:bCs/>
          <w:sz w:val="24"/>
          <w:szCs w:val="24"/>
        </w:rPr>
      </w:pPr>
      <w:r w:rsidRPr="005E6B76">
        <w:rPr>
          <w:rFonts w:ascii="Times New Roman" w:hAnsi="Times New Roman" w:cs="Times New Roman"/>
          <w:bCs/>
          <w:sz w:val="24"/>
          <w:szCs w:val="24"/>
        </w:rPr>
        <w:t>3.4.5. Результатом и фиксацией результата административной процедуры является выдача или направление решения об отказе, передача имущества заявителю.</w:t>
      </w:r>
    </w:p>
    <w:p w:rsidR="00B125CC" w:rsidRPr="00C90AEB" w:rsidRDefault="00B125CC" w:rsidP="00756B9E">
      <w:pPr>
        <w:pStyle w:val="ConsPlusNormal"/>
        <w:spacing w:line="276" w:lineRule="auto"/>
        <w:ind w:firstLine="851"/>
        <w:jc w:val="both"/>
        <w:rPr>
          <w:rFonts w:ascii="Times New Roman" w:hAnsi="Times New Roman" w:cs="Times New Roman"/>
          <w:sz w:val="24"/>
          <w:szCs w:val="24"/>
        </w:rPr>
      </w:pPr>
    </w:p>
    <w:p w:rsidR="00F65E5D" w:rsidRPr="00D5660F" w:rsidRDefault="00947636" w:rsidP="00756B9E">
      <w:pPr>
        <w:pStyle w:val="ConsPlusNormal"/>
        <w:ind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r w:rsidR="00F65E5D" w:rsidRPr="00D5660F">
        <w:rPr>
          <w:rFonts w:ascii="Times New Roman" w:hAnsi="Times New Roman" w:cs="Times New Roman"/>
          <w:b/>
          <w:sz w:val="24"/>
          <w:szCs w:val="24"/>
        </w:rPr>
        <w:t xml:space="preserve">. Порядок и формы контроля </w:t>
      </w:r>
      <w:r w:rsidR="00F65E5D" w:rsidRPr="007D6DD5">
        <w:rPr>
          <w:rFonts w:ascii="Times New Roman" w:hAnsi="Times New Roman" w:cs="Times New Roman"/>
          <w:b/>
          <w:sz w:val="24"/>
          <w:szCs w:val="24"/>
        </w:rPr>
        <w:t>за предоставлением</w:t>
      </w:r>
      <w:r w:rsidR="00F65E5D">
        <w:rPr>
          <w:rFonts w:ascii="Times New Roman" w:hAnsi="Times New Roman" w:cs="Times New Roman"/>
          <w:b/>
          <w:sz w:val="24"/>
          <w:szCs w:val="24"/>
        </w:rPr>
        <w:t xml:space="preserve"> </w:t>
      </w:r>
      <w:r w:rsidR="00F65E5D" w:rsidRPr="007D6DD5">
        <w:rPr>
          <w:rFonts w:ascii="Times New Roman" w:hAnsi="Times New Roman" w:cs="Times New Roman"/>
          <w:b/>
          <w:sz w:val="24"/>
          <w:szCs w:val="24"/>
        </w:rPr>
        <w:t>государственной услуги</w:t>
      </w:r>
    </w:p>
    <w:p w:rsidR="00F65E5D" w:rsidRPr="00C90AEB" w:rsidRDefault="00F65E5D"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4.1. Контроль за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начальником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w:t>
      </w:r>
    </w:p>
    <w:p w:rsidR="00F65E5D" w:rsidRPr="00C90AEB" w:rsidRDefault="00F65E5D"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4.2. Текущий контроль осуществляется ежедневно путем проведения начальником отдела опеки и попечительства проверок соблюдения и исполнения специалистами отдела опеки и попечительства положений настоящего административного регламента.</w:t>
      </w:r>
    </w:p>
    <w:p w:rsidR="00F65E5D" w:rsidRPr="00C90AEB" w:rsidRDefault="00F65E5D"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4.3. Специалист отдела опеки и попечительства, ответственный за предоставление государственной услуги, несет персональную ответственность за:</w:t>
      </w:r>
    </w:p>
    <w:p w:rsidR="00F65E5D" w:rsidRPr="00C90AEB" w:rsidRDefault="00F65E5D" w:rsidP="00756B9E">
      <w:pPr>
        <w:pStyle w:val="ConsPlusNormal"/>
        <w:numPr>
          <w:ilvl w:val="0"/>
          <w:numId w:val="5"/>
        </w:numPr>
        <w:spacing w:line="276" w:lineRule="auto"/>
        <w:ind w:left="0"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приема заявления;</w:t>
      </w:r>
    </w:p>
    <w:p w:rsidR="00F65E5D" w:rsidRPr="00C90AEB" w:rsidRDefault="00F65E5D" w:rsidP="00756B9E">
      <w:pPr>
        <w:pStyle w:val="ConsPlusNormal"/>
        <w:numPr>
          <w:ilvl w:val="0"/>
          <w:numId w:val="5"/>
        </w:numPr>
        <w:spacing w:line="276" w:lineRule="auto"/>
        <w:ind w:left="0"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подготовки результата предоставления государственной услуги;</w:t>
      </w:r>
    </w:p>
    <w:p w:rsidR="00F65E5D" w:rsidRPr="00C90AEB" w:rsidRDefault="00F65E5D" w:rsidP="00756B9E">
      <w:pPr>
        <w:pStyle w:val="ConsPlusNormal"/>
        <w:numPr>
          <w:ilvl w:val="0"/>
          <w:numId w:val="5"/>
        </w:numPr>
        <w:spacing w:line="276" w:lineRule="auto"/>
        <w:ind w:left="0"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выдачи результата предоставления государственной услуги.</w:t>
      </w:r>
    </w:p>
    <w:p w:rsidR="000B40F7" w:rsidRPr="000B40F7" w:rsidRDefault="00F65E5D" w:rsidP="00756B9E">
      <w:pPr>
        <w:autoSpaceDE w:val="0"/>
        <w:autoSpaceDN w:val="0"/>
        <w:adjustRightInd w:val="0"/>
        <w:spacing w:after="0"/>
        <w:ind w:firstLine="539"/>
        <w:jc w:val="both"/>
        <w:rPr>
          <w:rFonts w:ascii="Times New Roman" w:hAnsi="Times New Roman" w:cs="Times New Roman"/>
          <w:sz w:val="24"/>
          <w:szCs w:val="24"/>
        </w:rPr>
      </w:pPr>
      <w:r w:rsidRPr="00C90AEB">
        <w:rPr>
          <w:rFonts w:ascii="Times New Roman" w:hAnsi="Times New Roman" w:cs="Times New Roman"/>
          <w:sz w:val="24"/>
          <w:szCs w:val="24"/>
        </w:rPr>
        <w:t xml:space="preserve">4.4. </w:t>
      </w:r>
      <w:r w:rsidR="000B40F7" w:rsidRPr="000B40F7">
        <w:rPr>
          <w:rFonts w:ascii="Times New Roman" w:hAnsi="Times New Roman" w:cs="Times New Roman"/>
          <w:sz w:val="24"/>
          <w:szCs w:val="24"/>
        </w:rPr>
        <w:t>Проверки могут быть плановыми на основании планов работы Администрации муниципального образования Приуральский район, либо внеплановыми, проводимыми в том числе по жалобе заявителей на своевременность, полноту и качество предоставления государственной услуги.</w:t>
      </w:r>
    </w:p>
    <w:p w:rsidR="000B40F7" w:rsidRPr="000B40F7" w:rsidRDefault="000B40F7" w:rsidP="00756B9E">
      <w:pPr>
        <w:widowControl w:val="0"/>
        <w:autoSpaceDE w:val="0"/>
        <w:autoSpaceDN w:val="0"/>
        <w:spacing w:after="0"/>
        <w:ind w:firstLine="851"/>
        <w:jc w:val="both"/>
        <w:rPr>
          <w:rFonts w:ascii="Times New Roman" w:eastAsia="Times New Roman" w:hAnsi="Times New Roman" w:cs="Times New Roman"/>
          <w:sz w:val="24"/>
          <w:szCs w:val="24"/>
          <w:lang w:eastAsia="ru-RU"/>
        </w:rPr>
      </w:pPr>
      <w:r w:rsidRPr="000B40F7">
        <w:rPr>
          <w:rFonts w:ascii="Times New Roman" w:eastAsia="Times New Roman" w:hAnsi="Times New Roman" w:cs="Times New Roman"/>
          <w:sz w:val="24"/>
          <w:szCs w:val="24"/>
          <w:lang w:eastAsia="ru-RU"/>
        </w:rPr>
        <w:t>Проведение внеплановых проверок также осуществляется в связи с конкретным обращением заявителя или по поручению Главы муниципального образования Приуральский район, заместителя Главы муниципального образования Приуральский район по социальным вопросам.</w:t>
      </w:r>
    </w:p>
    <w:p w:rsidR="00F65E5D" w:rsidRPr="00C90AEB" w:rsidRDefault="00F65E5D"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4.5.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F65E5D" w:rsidRPr="00C90AEB" w:rsidRDefault="00F65E5D"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4.6. Начальник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xml:space="preserve"> несет персональную ответственность за полноту и качество предоставления государственной услуги.</w:t>
      </w:r>
    </w:p>
    <w:p w:rsidR="00F65E5D" w:rsidRPr="00C90AEB" w:rsidRDefault="00F65E5D" w:rsidP="00756B9E">
      <w:pPr>
        <w:pStyle w:val="ConsPlusNormal"/>
        <w:spacing w:line="276" w:lineRule="auto"/>
        <w:ind w:firstLine="851"/>
        <w:jc w:val="both"/>
        <w:rPr>
          <w:rFonts w:ascii="Times New Roman" w:hAnsi="Times New Roman" w:cs="Times New Roman"/>
          <w:sz w:val="24"/>
          <w:szCs w:val="24"/>
        </w:rPr>
      </w:pPr>
      <w:r w:rsidRPr="00C90AEB">
        <w:rPr>
          <w:rFonts w:ascii="Times New Roman" w:hAnsi="Times New Roman" w:cs="Times New Roman"/>
          <w:sz w:val="24"/>
          <w:szCs w:val="24"/>
        </w:rPr>
        <w:lastRenderedPageBreak/>
        <w:t xml:space="preserve">4.7.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xml:space="preserve"> при предоставлении государственной услуги и возможности рассмотрения обращений (жалоб) в процессе получения государственной услуги.</w:t>
      </w:r>
    </w:p>
    <w:p w:rsidR="00F65E5D" w:rsidRPr="00C90AEB" w:rsidRDefault="00F65E5D" w:rsidP="00756B9E">
      <w:pPr>
        <w:pStyle w:val="ConsPlusNormal"/>
        <w:spacing w:line="276" w:lineRule="auto"/>
        <w:ind w:firstLine="851"/>
        <w:jc w:val="both"/>
        <w:rPr>
          <w:rFonts w:ascii="Times New Roman" w:hAnsi="Times New Roman" w:cs="Times New Roman"/>
          <w:sz w:val="24"/>
          <w:szCs w:val="24"/>
        </w:rPr>
      </w:pPr>
    </w:p>
    <w:p w:rsidR="00F65E5D" w:rsidRPr="001E5F52" w:rsidRDefault="00947636" w:rsidP="00756B9E">
      <w:pPr>
        <w:pStyle w:val="ab"/>
        <w:ind w:firstLine="851"/>
        <w:jc w:val="center"/>
        <w:rPr>
          <w:rFonts w:ascii="Times New Roman" w:hAnsi="Times New Roman" w:cs="Times New Roman"/>
          <w:b/>
          <w:sz w:val="24"/>
          <w:szCs w:val="24"/>
        </w:rPr>
      </w:pPr>
      <w:r>
        <w:rPr>
          <w:rFonts w:ascii="Times New Roman" w:hAnsi="Times New Roman" w:cs="Times New Roman"/>
          <w:b/>
          <w:sz w:val="24"/>
          <w:szCs w:val="24"/>
          <w:lang w:val="en-US"/>
        </w:rPr>
        <w:t>V</w:t>
      </w:r>
      <w:r w:rsidR="00F65E5D" w:rsidRPr="003C7F8A">
        <w:rPr>
          <w:rFonts w:ascii="Times New Roman" w:hAnsi="Times New Roman" w:cs="Times New Roman"/>
          <w:b/>
          <w:sz w:val="24"/>
          <w:szCs w:val="24"/>
        </w:rPr>
        <w:t xml:space="preserve">. </w:t>
      </w:r>
      <w:r w:rsidR="00F65E5D" w:rsidRPr="001E5F52">
        <w:rPr>
          <w:rFonts w:ascii="Times New Roman" w:hAnsi="Times New Roman" w:cs="Times New Roman"/>
          <w:b/>
          <w:sz w:val="24"/>
          <w:szCs w:val="24"/>
        </w:rPr>
        <w:t>Досудебный (внесудебный) порядок</w:t>
      </w:r>
    </w:p>
    <w:p w:rsidR="00F65E5D" w:rsidRPr="001E5F52" w:rsidRDefault="00F65E5D" w:rsidP="00756B9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1E5F52">
        <w:rPr>
          <w:rFonts w:ascii="Times New Roman" w:eastAsia="Times New Roman" w:hAnsi="Times New Roman" w:cs="Times New Roman"/>
          <w:b/>
          <w:sz w:val="24"/>
          <w:szCs w:val="24"/>
          <w:lang w:eastAsia="ru-RU"/>
        </w:rPr>
        <w:t xml:space="preserve">обжалования решений и действий (бездействия) организаций, </w:t>
      </w:r>
    </w:p>
    <w:p w:rsidR="00F65E5D" w:rsidRPr="001E5F52" w:rsidRDefault="00F65E5D" w:rsidP="00756B9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1E5F52">
        <w:rPr>
          <w:rFonts w:ascii="Times New Roman" w:eastAsia="Times New Roman" w:hAnsi="Times New Roman" w:cs="Times New Roman"/>
          <w:b/>
          <w:sz w:val="24"/>
          <w:szCs w:val="24"/>
          <w:lang w:eastAsia="ru-RU"/>
        </w:rPr>
        <w:t>а также должностных лиц организаций</w:t>
      </w:r>
    </w:p>
    <w:p w:rsidR="00A7295E" w:rsidRPr="00A7295E" w:rsidRDefault="00A7295E" w:rsidP="00756B9E">
      <w:pPr>
        <w:widowControl w:val="0"/>
        <w:autoSpaceDE w:val="0"/>
        <w:autoSpaceDN w:val="0"/>
        <w:adjustRightInd w:val="0"/>
        <w:spacing w:after="0"/>
        <w:ind w:firstLine="851"/>
        <w:jc w:val="both"/>
        <w:rPr>
          <w:rFonts w:ascii="Times New Roman" w:eastAsia="Calibri" w:hAnsi="Times New Roman" w:cs="Times New Roman"/>
          <w:sz w:val="24"/>
          <w:szCs w:val="24"/>
        </w:rPr>
      </w:pPr>
      <w:r w:rsidRPr="00A7295E">
        <w:rPr>
          <w:rFonts w:ascii="Times New Roman" w:eastAsia="Times New Roman" w:hAnsi="Times New Roman" w:cs="Times New Roman"/>
          <w:sz w:val="24"/>
          <w:szCs w:val="24"/>
          <w:lang w:eastAsia="ru-RU"/>
        </w:rPr>
        <w:t>5.1. Заявитель вправе обжаловать решения и действия (бездействие) Управления образования, как органа предоставляющего государственную услугу (далее – орган, предоставляющий государственную услугу), должностных лиц органа, предоставляющего государственную услугу, в досудебном (внесудебном) порядке</w:t>
      </w:r>
      <w:r w:rsidRPr="00A7295E">
        <w:rPr>
          <w:rFonts w:ascii="Times New Roman" w:eastAsia="Calibri" w:hAnsi="Times New Roman" w:cs="Times New Roman"/>
          <w:sz w:val="24"/>
          <w:szCs w:val="24"/>
        </w:rPr>
        <w:t>.</w:t>
      </w:r>
    </w:p>
    <w:p w:rsidR="00A7295E" w:rsidRPr="00A7295E" w:rsidRDefault="00A7295E" w:rsidP="00756B9E">
      <w:pPr>
        <w:widowControl w:val="0"/>
        <w:autoSpaceDE w:val="0"/>
        <w:autoSpaceDN w:val="0"/>
        <w:adjustRightInd w:val="0"/>
        <w:spacing w:after="0"/>
        <w:ind w:firstLine="851"/>
        <w:jc w:val="both"/>
        <w:rPr>
          <w:rFonts w:ascii="Times New Roman" w:eastAsia="Calibri" w:hAnsi="Times New Roman" w:cs="Times New Roman"/>
          <w:sz w:val="24"/>
          <w:szCs w:val="24"/>
        </w:rPr>
      </w:pPr>
      <w:r w:rsidRPr="00A7295E">
        <w:rPr>
          <w:rFonts w:ascii="Times New Roman" w:eastAsia="Calibri" w:hAnsi="Times New Roman" w:cs="Times New Roman"/>
          <w:sz w:val="24"/>
          <w:szCs w:val="24"/>
        </w:rPr>
        <w:t xml:space="preserve">5.2. </w:t>
      </w:r>
      <w:r w:rsidRPr="00A7295E">
        <w:rPr>
          <w:rFonts w:ascii="Times New Roman" w:eastAsia="Times New Roman" w:hAnsi="Times New Roman" w:cs="Times New Roman"/>
          <w:sz w:val="24"/>
          <w:szCs w:val="24"/>
          <w:lang w:eastAsia="ru-RU"/>
        </w:rPr>
        <w:t>Жалоба заявителя на нарушение порядка предоставления государственной услуги подается в орган, предоставляющий государственную услугу, в письменной форме, в том числе при личном приеме заявителя, или в электронном виде</w:t>
      </w:r>
      <w:r w:rsidRPr="00A7295E">
        <w:rPr>
          <w:rFonts w:ascii="Times New Roman" w:eastAsia="Calibri" w:hAnsi="Times New Roman" w:cs="Times New Roman"/>
          <w:sz w:val="24"/>
          <w:szCs w:val="24"/>
        </w:rPr>
        <w:t>.</w:t>
      </w:r>
    </w:p>
    <w:p w:rsidR="00A7295E" w:rsidRPr="00A7295E" w:rsidRDefault="00A7295E" w:rsidP="00756B9E">
      <w:pPr>
        <w:widowControl w:val="0"/>
        <w:autoSpaceDE w:val="0"/>
        <w:autoSpaceDN w:val="0"/>
        <w:adjustRightInd w:val="0"/>
        <w:spacing w:after="0"/>
        <w:ind w:firstLine="851"/>
        <w:jc w:val="both"/>
        <w:rPr>
          <w:rFonts w:ascii="Times New Roman" w:eastAsia="Calibri" w:hAnsi="Times New Roman" w:cs="Times New Roman"/>
          <w:sz w:val="24"/>
          <w:szCs w:val="24"/>
        </w:rPr>
      </w:pPr>
      <w:r w:rsidRPr="00A7295E">
        <w:rPr>
          <w:rFonts w:ascii="Times New Roman" w:eastAsia="Calibri" w:hAnsi="Times New Roman" w:cs="Times New Roman"/>
          <w:sz w:val="24"/>
          <w:szCs w:val="24"/>
        </w:rPr>
        <w:t>5.3. Жалоба должна содержать:</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5.6 настоящего раздела);</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его должностного лица;</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bookmarkStart w:id="5" w:name="Par46"/>
      <w:bookmarkEnd w:id="5"/>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 xml:space="preserve">1) оформленная в соответствии с </w:t>
      </w:r>
      <w:hyperlink r:id="rId10" w:history="1">
        <w:r w:rsidRPr="00A7295E">
          <w:rPr>
            <w:rFonts w:ascii="Times New Roman" w:eastAsia="Times New Roman" w:hAnsi="Times New Roman" w:cs="Times New Roman"/>
            <w:sz w:val="24"/>
            <w:szCs w:val="24"/>
            <w:lang w:eastAsia="ru-RU"/>
          </w:rPr>
          <w:t>законодательством</w:t>
        </w:r>
      </w:hyperlink>
      <w:r w:rsidRPr="00A7295E">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r w:rsidRPr="00A7295E">
        <w:rPr>
          <w:rFonts w:ascii="Times New Roman" w:eastAsia="Times New Roman" w:hAnsi="Times New Roman" w:cs="Times New Roman"/>
          <w:i/>
          <w:color w:val="0070C0"/>
          <w:sz w:val="24"/>
          <w:szCs w:val="24"/>
          <w:lang w:eastAsia="ru-RU"/>
        </w:rPr>
        <w:t xml:space="preserve"> </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5.5. Прием жалоб в письменной форме осуществляется:</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 xml:space="preserve">1) органом, предоставляющим государственную услугу, в месте предоставления </w:t>
      </w:r>
      <w:r w:rsidRPr="00A7295E">
        <w:rPr>
          <w:rFonts w:ascii="Times New Roman" w:eastAsia="Times New Roman" w:hAnsi="Times New Roman" w:cs="Times New Roman"/>
          <w:sz w:val="24"/>
          <w:szCs w:val="24"/>
          <w:lang w:eastAsia="ru-RU"/>
        </w:rPr>
        <w:lastRenderedPageBreak/>
        <w:t>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Время приема жалоб должно совпадать со временем предоставления государственных услуг.</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5.6. С момента реализации технической возможности жалоба в электронном виде может быть подана заявителем посредством:</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1) официального сайта органа, предоставляющего государственную услугу, в информационно-телекоммуникационной сети «Интернет»;</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2) государственной информационной системы «Региональный портал государственных и муниципальных услуг (функций) Ямало-Ненецкого автономного округа» (далее – региональный портал);</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его должностным лицам, муниципальным служащим (далее – система досудебного обжалования) с использованием информационно-телекоммуникационной сети Интернет.</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 xml:space="preserve">5.7. При подаче жалобы в электронном виде документы, указанные в </w:t>
      </w:r>
      <w:hyperlink w:anchor="Par46" w:history="1">
        <w:r w:rsidRPr="00A7295E">
          <w:rPr>
            <w:rFonts w:ascii="Times New Roman" w:eastAsia="Times New Roman" w:hAnsi="Times New Roman" w:cs="Times New Roman"/>
            <w:sz w:val="24"/>
            <w:szCs w:val="24"/>
            <w:lang w:eastAsia="ru-RU"/>
          </w:rPr>
          <w:t xml:space="preserve">пункте </w:t>
        </w:r>
      </w:hyperlink>
      <w:r w:rsidRPr="00A7295E">
        <w:rPr>
          <w:rFonts w:ascii="Times New Roman" w:eastAsia="Times New Roman" w:hAnsi="Times New Roman" w:cs="Times New Roman"/>
          <w:sz w:val="24"/>
          <w:szCs w:val="24"/>
          <w:lang w:eastAsia="ru-RU"/>
        </w:rPr>
        <w:t xml:space="preserve">5.4 настоящего раздела, могут быть представлены в форме электронных документов, подписанных электронной подписью, вид которой предусмотрен </w:t>
      </w:r>
      <w:hyperlink r:id="rId11" w:history="1">
        <w:r w:rsidRPr="00A7295E">
          <w:rPr>
            <w:rFonts w:ascii="Times New Roman" w:eastAsia="Times New Roman" w:hAnsi="Times New Roman" w:cs="Times New Roman"/>
            <w:sz w:val="24"/>
            <w:szCs w:val="24"/>
            <w:lang w:eastAsia="ru-RU"/>
          </w:rPr>
          <w:t>законодательством</w:t>
        </w:r>
      </w:hyperlink>
      <w:r w:rsidRPr="00A7295E">
        <w:rPr>
          <w:rFonts w:ascii="Times New Roman" w:eastAsia="Times New Roman" w:hAnsi="Times New Roman" w:cs="Times New Roman"/>
          <w:sz w:val="24"/>
          <w:szCs w:val="24"/>
          <w:lang w:eastAsia="ru-RU"/>
        </w:rPr>
        <w:t xml:space="preserve"> Российской Федерации, при этом документ, удостоверяющий личность заявителя, не требуется.</w:t>
      </w:r>
      <w:bookmarkStart w:id="6" w:name="Par58"/>
      <w:bookmarkEnd w:id="6"/>
    </w:p>
    <w:p w:rsidR="00A7295E" w:rsidRPr="00A7295E" w:rsidRDefault="00A7295E" w:rsidP="00756B9E">
      <w:pPr>
        <w:autoSpaceDE w:val="0"/>
        <w:autoSpaceDN w:val="0"/>
        <w:adjustRightInd w:val="0"/>
        <w:spacing w:after="0"/>
        <w:ind w:firstLine="851"/>
        <w:jc w:val="both"/>
        <w:rPr>
          <w:rFonts w:ascii="Times New Roman" w:eastAsia="Times New Roman" w:hAnsi="Times New Roman" w:cs="Times New Roman"/>
          <w:sz w:val="24"/>
          <w:szCs w:val="24"/>
          <w:lang w:eastAsia="ru-RU"/>
        </w:rPr>
      </w:pPr>
      <w:bookmarkStart w:id="7" w:name="sub_1040"/>
      <w:r w:rsidRPr="00A7295E">
        <w:rPr>
          <w:rFonts w:ascii="Times New Roman" w:eastAsia="Times New Roman" w:hAnsi="Times New Roman" w:cs="Times New Roman"/>
          <w:sz w:val="24"/>
          <w:szCs w:val="24"/>
          <w:lang w:eastAsia="ru-RU"/>
        </w:rPr>
        <w:t>5.8.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В случае если обжалуются решения руководителя органа, предоставляющего государственную услугу, жалоба подается в Администрацию муниципального образования Приуральский район и рассматривается в порядке, предусмотренном настоящим разделом.</w:t>
      </w:r>
    </w:p>
    <w:bookmarkEnd w:id="7"/>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58" w:history="1">
        <w:r w:rsidRPr="00A7295E">
          <w:rPr>
            <w:rFonts w:ascii="Times New Roman" w:eastAsia="Times New Roman" w:hAnsi="Times New Roman" w:cs="Times New Roman"/>
            <w:sz w:val="24"/>
            <w:szCs w:val="24"/>
            <w:lang w:eastAsia="ru-RU"/>
          </w:rPr>
          <w:t xml:space="preserve">пункта </w:t>
        </w:r>
      </w:hyperlink>
      <w:r w:rsidRPr="00A7295E">
        <w:rPr>
          <w:rFonts w:ascii="Times New Roman" w:eastAsia="Times New Roman" w:hAnsi="Times New Roman" w:cs="Times New Roman"/>
          <w:sz w:val="24"/>
          <w:szCs w:val="24"/>
          <w:lang w:eastAsia="ru-RU"/>
        </w:rPr>
        <w:t>5.8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5.10. Заявитель может обратиться с жалобой в том числе в следующих случаях:</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услуги;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2) нарушение срока предоставления государственной услуги;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w:t>
      </w:r>
      <w:r w:rsidRPr="00A7295E">
        <w:rPr>
          <w:rFonts w:ascii="Times New Roman" w:eastAsia="Times New Roman" w:hAnsi="Times New Roman" w:cs="Times New Roman"/>
          <w:sz w:val="24"/>
          <w:szCs w:val="24"/>
          <w:lang w:eastAsia="ru-RU"/>
        </w:rPr>
        <w:lastRenderedPageBreak/>
        <w:t>правовыми актами Российской Федерации для предоставления государственной услуги, у заявителя;</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услуги;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 xml:space="preserve">5.11. В органе, предоставляющем государственную услугу, определяются уполномоченные на рассмотрение жалоб должностные </w:t>
      </w:r>
      <w:hyperlink r:id="rId12" w:history="1">
        <w:r w:rsidRPr="00A7295E">
          <w:rPr>
            <w:rFonts w:ascii="Times New Roman" w:eastAsia="Times New Roman" w:hAnsi="Times New Roman" w:cs="Times New Roman"/>
            <w:sz w:val="24"/>
            <w:szCs w:val="24"/>
            <w:lang w:eastAsia="ru-RU"/>
          </w:rPr>
          <w:t>лица</w:t>
        </w:r>
      </w:hyperlink>
      <w:r w:rsidRPr="00A7295E">
        <w:rPr>
          <w:rFonts w:ascii="Times New Roman" w:eastAsia="Times New Roman" w:hAnsi="Times New Roman" w:cs="Times New Roman"/>
          <w:sz w:val="24"/>
          <w:szCs w:val="24"/>
          <w:lang w:eastAsia="ru-RU"/>
        </w:rPr>
        <w:t>, которые обеспечивают:</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1) прием и рассмотрение жалоб в соответствии с требованиями настоящего раздела;</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 xml:space="preserve">2) направление жалоб в уполномоченный на их рассмотрение орган в соответствии с </w:t>
      </w:r>
      <w:hyperlink w:anchor="Par60" w:history="1">
        <w:r w:rsidRPr="00A7295E">
          <w:rPr>
            <w:rFonts w:ascii="Times New Roman" w:eastAsia="Times New Roman" w:hAnsi="Times New Roman" w:cs="Times New Roman"/>
            <w:sz w:val="24"/>
            <w:szCs w:val="24"/>
            <w:lang w:eastAsia="ru-RU"/>
          </w:rPr>
          <w:t xml:space="preserve">пунктом </w:t>
        </w:r>
      </w:hyperlink>
      <w:r w:rsidRPr="00A7295E">
        <w:rPr>
          <w:rFonts w:ascii="Times New Roman" w:eastAsia="Times New Roman" w:hAnsi="Times New Roman" w:cs="Times New Roman"/>
          <w:sz w:val="24"/>
          <w:szCs w:val="24"/>
          <w:lang w:eastAsia="ru-RU"/>
        </w:rPr>
        <w:t>5.9. настоящего раздела.</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lastRenderedPageBreak/>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автономного округа от 16 декабря 2004 года № 81-ЗАО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5.13. Орган, предоставляющий государственную услугу, обеспечивает:</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1) оснащение мест приема жалоб;</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2) информирование заявителей о порядке обжалования решений и действий (бездействия) органа, предоставляющего государственную услугу, должностных лиц посредством размещения информации на стендах в местах предоставления государственных услуг, на их официальных сайтах (при наличии), на региональном портале;</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3) консультирование заявителей о порядке обжалования решений и действий (бездействия) органа, предоставляющего государственную услугу, должностных лиц, в том числе по телефону, электронной почте, при личном приеме.</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color w:val="0070C0"/>
          <w:sz w:val="24"/>
          <w:szCs w:val="24"/>
          <w:lang w:eastAsia="ru-RU"/>
        </w:rPr>
      </w:pPr>
      <w:r w:rsidRPr="00A7295E">
        <w:rPr>
          <w:rFonts w:ascii="Times New Roman" w:eastAsia="Times New Roman" w:hAnsi="Times New Roman" w:cs="Times New Roman"/>
          <w:sz w:val="24"/>
          <w:szCs w:val="24"/>
          <w:lang w:eastAsia="ru-RU"/>
        </w:rPr>
        <w:t xml:space="preserve">5.15. По результатам рассмотрения жалобы в соответствии с </w:t>
      </w:r>
      <w:hyperlink r:id="rId13" w:history="1">
        <w:r w:rsidRPr="00A7295E">
          <w:rPr>
            <w:rFonts w:ascii="Times New Roman" w:eastAsia="Times New Roman" w:hAnsi="Times New Roman" w:cs="Times New Roman"/>
            <w:sz w:val="24"/>
            <w:szCs w:val="24"/>
            <w:lang w:eastAsia="ru-RU"/>
          </w:rPr>
          <w:t>частью 7 статьи 11.2</w:t>
        </w:r>
      </w:hyperlink>
      <w:r w:rsidRPr="00A7295E">
        <w:rPr>
          <w:rFonts w:ascii="Times New Roman" w:eastAsia="Times New Roman" w:hAnsi="Times New Roman" w:cs="Times New Roman"/>
          <w:sz w:val="24"/>
          <w:szCs w:val="24"/>
          <w:lang w:eastAsia="ru-RU"/>
        </w:rPr>
        <w:t xml:space="preserve">. Федерального закона </w:t>
      </w:r>
      <w:r w:rsidRPr="00A7295E">
        <w:rPr>
          <w:rFonts w:ascii="Times New Roman" w:hAnsi="Times New Roman" w:cs="Times New Roman"/>
          <w:sz w:val="24"/>
          <w:szCs w:val="24"/>
        </w:rPr>
        <w:t xml:space="preserve">от 27 июля 2010 года № 210-ФЗ </w:t>
      </w:r>
      <w:r w:rsidRPr="00A7295E">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color w:val="0070C0"/>
          <w:sz w:val="24"/>
          <w:szCs w:val="24"/>
          <w:lang w:eastAsia="ru-RU"/>
        </w:rPr>
      </w:pPr>
      <w:r w:rsidRPr="00A7295E">
        <w:rPr>
          <w:rFonts w:ascii="Times New Roman" w:eastAsia="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действующим законодательством.</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color w:val="000000"/>
          <w:sz w:val="24"/>
          <w:szCs w:val="24"/>
          <w:lang w:eastAsia="ru-RU"/>
        </w:rPr>
      </w:pPr>
      <w:r w:rsidRPr="00A7295E">
        <w:rPr>
          <w:rFonts w:ascii="Times New Roman" w:eastAsia="Times New Roman" w:hAnsi="Times New Roman" w:cs="Times New Roman"/>
          <w:color w:val="000000"/>
          <w:sz w:val="24"/>
          <w:szCs w:val="24"/>
          <w:lang w:eastAsia="ru-RU"/>
        </w:rPr>
        <w:t>В случае если жалоба была направлена способом, указанным в подпункте 3 пункта 5.6. настоящего раздела, ответ заявителю направляется посредством системы досудебного обжалования.</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color w:val="0070C0"/>
          <w:sz w:val="24"/>
          <w:szCs w:val="24"/>
          <w:lang w:eastAsia="ru-RU"/>
        </w:rPr>
      </w:pPr>
      <w:r w:rsidRPr="00A7295E">
        <w:rPr>
          <w:rFonts w:ascii="Times New Roman" w:eastAsia="Times New Roman" w:hAnsi="Times New Roman" w:cs="Times New Roman"/>
          <w:sz w:val="24"/>
          <w:szCs w:val="24"/>
          <w:lang w:eastAsia="ru-RU"/>
        </w:rPr>
        <w:t>5.17.  В ответе по результатам рассмотрения жалобы указываются:</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3) фамилия, имя, отчество (при наличии) или наименование заявителя;</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4) основания для принятия решения по жалобе;</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lastRenderedPageBreak/>
        <w:t>5) принятое по жалобе решение;</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6)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5.18.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5.19. Уполномоченный на рассмотрение жалобы орган отказывает в удовлетворении жалобы в следующих случаях:</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Times New Roman" w:hAnsi="Times New Roman" w:cs="Times New Roman"/>
          <w:sz w:val="24"/>
          <w:szCs w:val="24"/>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7295E" w:rsidRPr="00A7295E" w:rsidRDefault="00A7295E" w:rsidP="00756B9E">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A7295E">
        <w:rPr>
          <w:rFonts w:ascii="Times New Roman" w:eastAsia="Calibri" w:hAnsi="Times New Roman" w:cs="Times New Roman"/>
          <w:sz w:val="24"/>
          <w:szCs w:val="24"/>
        </w:rPr>
        <w:t>5.20. Уполномоченный на рассмотрение жалобы орган оставляет жалобу без ответа в следующих случаях:</w:t>
      </w:r>
    </w:p>
    <w:p w:rsidR="00A7295E" w:rsidRPr="00A7295E" w:rsidRDefault="00A7295E" w:rsidP="00756B9E">
      <w:pPr>
        <w:widowControl w:val="0"/>
        <w:autoSpaceDE w:val="0"/>
        <w:autoSpaceDN w:val="0"/>
        <w:adjustRightInd w:val="0"/>
        <w:spacing w:after="0"/>
        <w:ind w:firstLine="851"/>
        <w:jc w:val="both"/>
        <w:rPr>
          <w:rFonts w:ascii="Times New Roman" w:eastAsia="Calibri" w:hAnsi="Times New Roman" w:cs="Times New Roman"/>
          <w:sz w:val="24"/>
          <w:szCs w:val="24"/>
        </w:rPr>
      </w:pPr>
      <w:r w:rsidRPr="00A7295E">
        <w:rPr>
          <w:rFonts w:ascii="Times New Roman" w:eastAsia="Calibri" w:hAnsi="Times New Roman" w:cs="Times New Roman"/>
          <w:sz w:val="24"/>
          <w:szCs w:val="24"/>
        </w:rPr>
        <w:t>1) в жалобе не указаны фамилия гражданина, направившего обращение, или почтовый адрес, по которому должен быть направлен ответ;</w:t>
      </w:r>
    </w:p>
    <w:p w:rsidR="00A7295E" w:rsidRPr="00A7295E" w:rsidRDefault="00A7295E" w:rsidP="00756B9E">
      <w:pPr>
        <w:widowControl w:val="0"/>
        <w:autoSpaceDE w:val="0"/>
        <w:autoSpaceDN w:val="0"/>
        <w:adjustRightInd w:val="0"/>
        <w:spacing w:after="0"/>
        <w:ind w:firstLine="851"/>
        <w:jc w:val="both"/>
        <w:rPr>
          <w:rFonts w:ascii="Times New Roman" w:eastAsia="Calibri" w:hAnsi="Times New Roman" w:cs="Times New Roman"/>
          <w:sz w:val="24"/>
          <w:szCs w:val="24"/>
        </w:rPr>
      </w:pPr>
      <w:r w:rsidRPr="00A7295E">
        <w:rPr>
          <w:rFonts w:ascii="Times New Roman" w:eastAsia="Calibri" w:hAnsi="Times New Roman" w:cs="Times New Roman"/>
          <w:sz w:val="24"/>
          <w:szCs w:val="24"/>
        </w:rPr>
        <w:t>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7295E" w:rsidRPr="00A7295E" w:rsidRDefault="00A7295E" w:rsidP="00756B9E">
      <w:pPr>
        <w:widowControl w:val="0"/>
        <w:autoSpaceDE w:val="0"/>
        <w:autoSpaceDN w:val="0"/>
        <w:adjustRightInd w:val="0"/>
        <w:spacing w:after="0"/>
        <w:ind w:firstLine="851"/>
        <w:jc w:val="both"/>
        <w:rPr>
          <w:rFonts w:ascii="Times New Roman" w:eastAsia="Calibri" w:hAnsi="Times New Roman" w:cs="Times New Roman"/>
          <w:sz w:val="24"/>
          <w:szCs w:val="24"/>
        </w:rPr>
      </w:pPr>
      <w:r w:rsidRPr="00A7295E">
        <w:rPr>
          <w:rFonts w:ascii="Times New Roman" w:eastAsia="Calibri" w:hAnsi="Times New Roman" w:cs="Times New Roman"/>
          <w:sz w:val="24"/>
          <w:szCs w:val="24"/>
        </w:rPr>
        <w:tab/>
        <w:t>5.21. Заявитель имеет право:</w:t>
      </w:r>
    </w:p>
    <w:p w:rsidR="00A7295E" w:rsidRPr="00A7295E" w:rsidRDefault="00A7295E" w:rsidP="00756B9E">
      <w:pPr>
        <w:widowControl w:val="0"/>
        <w:autoSpaceDE w:val="0"/>
        <w:autoSpaceDN w:val="0"/>
        <w:adjustRightInd w:val="0"/>
        <w:spacing w:after="0"/>
        <w:ind w:firstLine="851"/>
        <w:jc w:val="both"/>
        <w:rPr>
          <w:rFonts w:ascii="Times New Roman" w:eastAsia="Calibri" w:hAnsi="Times New Roman" w:cs="Times New Roman"/>
          <w:sz w:val="24"/>
          <w:szCs w:val="24"/>
        </w:rPr>
      </w:pPr>
      <w:r w:rsidRPr="00A7295E">
        <w:rPr>
          <w:rFonts w:ascii="Times New Roman" w:eastAsia="Calibri" w:hAnsi="Times New Roman" w:cs="Times New Roman"/>
          <w:sz w:val="24"/>
          <w:szCs w:val="24"/>
        </w:rPr>
        <w:t>1) получать информацию и документы, необходимые для обоснования и рассмотрения жалобы;</w:t>
      </w:r>
    </w:p>
    <w:p w:rsidR="008B78A5" w:rsidRDefault="00A7295E" w:rsidP="00756B9E">
      <w:pPr>
        <w:widowControl w:val="0"/>
        <w:autoSpaceDE w:val="0"/>
        <w:autoSpaceDN w:val="0"/>
        <w:adjustRightInd w:val="0"/>
        <w:spacing w:after="0"/>
        <w:ind w:firstLine="851"/>
        <w:jc w:val="both"/>
        <w:rPr>
          <w:rFonts w:ascii="Times New Roman" w:eastAsia="Calibri" w:hAnsi="Times New Roman" w:cs="Times New Roman"/>
          <w:sz w:val="24"/>
          <w:szCs w:val="24"/>
        </w:rPr>
      </w:pPr>
      <w:r w:rsidRPr="00A7295E">
        <w:rPr>
          <w:rFonts w:ascii="Times New Roman" w:eastAsia="Calibri" w:hAnsi="Times New Roman"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r w:rsidR="008B78A5">
        <w:rPr>
          <w:rFonts w:ascii="Times New Roman" w:eastAsia="Calibri" w:hAnsi="Times New Roman" w:cs="Times New Roman"/>
          <w:sz w:val="24"/>
          <w:szCs w:val="24"/>
        </w:rPr>
        <w:br w:type="page"/>
      </w:r>
    </w:p>
    <w:p w:rsidR="00B125CC" w:rsidRPr="00D02070" w:rsidRDefault="00B125CC" w:rsidP="00756B9E">
      <w:pPr>
        <w:pStyle w:val="ConsPlusNormal"/>
        <w:spacing w:line="276" w:lineRule="auto"/>
        <w:ind w:firstLine="4536"/>
        <w:jc w:val="both"/>
        <w:outlineLvl w:val="1"/>
        <w:rPr>
          <w:rFonts w:ascii="Times New Roman" w:hAnsi="Times New Roman" w:cs="Times New Roman"/>
          <w:sz w:val="24"/>
          <w:szCs w:val="24"/>
        </w:rPr>
      </w:pPr>
      <w:r w:rsidRPr="00D02070">
        <w:rPr>
          <w:rFonts w:ascii="Times New Roman" w:hAnsi="Times New Roman" w:cs="Times New Roman"/>
          <w:sz w:val="24"/>
          <w:szCs w:val="24"/>
        </w:rPr>
        <w:lastRenderedPageBreak/>
        <w:t xml:space="preserve">Приложение </w:t>
      </w:r>
      <w:r w:rsidR="00C95CD7">
        <w:rPr>
          <w:rFonts w:ascii="Times New Roman" w:hAnsi="Times New Roman" w:cs="Times New Roman"/>
          <w:sz w:val="24"/>
          <w:szCs w:val="24"/>
        </w:rPr>
        <w:t>№</w:t>
      </w:r>
      <w:r w:rsidRPr="00D02070">
        <w:rPr>
          <w:rFonts w:ascii="Times New Roman" w:hAnsi="Times New Roman" w:cs="Times New Roman"/>
          <w:sz w:val="24"/>
          <w:szCs w:val="24"/>
        </w:rPr>
        <w:t xml:space="preserve"> 1</w:t>
      </w:r>
    </w:p>
    <w:p w:rsidR="00B125CC" w:rsidRPr="00D02070" w:rsidRDefault="00B125CC" w:rsidP="00756B9E">
      <w:pPr>
        <w:pStyle w:val="ConsPlusNormal"/>
        <w:spacing w:line="276" w:lineRule="auto"/>
        <w:ind w:firstLine="4536"/>
        <w:jc w:val="both"/>
        <w:rPr>
          <w:rFonts w:ascii="Times New Roman" w:hAnsi="Times New Roman" w:cs="Times New Roman"/>
          <w:sz w:val="24"/>
          <w:szCs w:val="24"/>
        </w:rPr>
      </w:pPr>
      <w:r w:rsidRPr="00D02070">
        <w:rPr>
          <w:rFonts w:ascii="Times New Roman" w:hAnsi="Times New Roman" w:cs="Times New Roman"/>
          <w:sz w:val="24"/>
          <w:szCs w:val="24"/>
        </w:rPr>
        <w:t>к административному регламенту</w:t>
      </w:r>
    </w:p>
    <w:p w:rsidR="00B125CC" w:rsidRDefault="00D02070" w:rsidP="00756B9E">
      <w:pPr>
        <w:pStyle w:val="ConsPlusNormal"/>
        <w:spacing w:line="276" w:lineRule="auto"/>
        <w:ind w:firstLine="4536"/>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D02070" w:rsidRPr="00D02070" w:rsidRDefault="00D02070" w:rsidP="00756B9E">
      <w:pPr>
        <w:pStyle w:val="ConsPlusNormal"/>
        <w:spacing w:line="276" w:lineRule="auto"/>
        <w:ind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D02070" w:rsidRDefault="00B125CC" w:rsidP="00756B9E">
      <w:pPr>
        <w:pStyle w:val="ConsPlusNormal"/>
        <w:spacing w:line="276" w:lineRule="auto"/>
        <w:ind w:firstLine="4536"/>
        <w:jc w:val="both"/>
        <w:rPr>
          <w:rFonts w:ascii="Times New Roman" w:hAnsi="Times New Roman" w:cs="Times New Roman"/>
          <w:sz w:val="24"/>
          <w:szCs w:val="24"/>
        </w:rPr>
      </w:pPr>
      <w:r w:rsidRPr="00D02070">
        <w:rPr>
          <w:rFonts w:ascii="Times New Roman" w:hAnsi="Times New Roman" w:cs="Times New Roman"/>
          <w:sz w:val="24"/>
          <w:szCs w:val="24"/>
        </w:rPr>
        <w:t>по предоставлению государственной услуги</w:t>
      </w:r>
    </w:p>
    <w:p w:rsidR="00B125CC" w:rsidRPr="00D02070" w:rsidRDefault="003C0D45" w:rsidP="00756B9E">
      <w:pPr>
        <w:pStyle w:val="ConsPlusNormal"/>
        <w:spacing w:line="276" w:lineRule="auto"/>
        <w:jc w:val="both"/>
        <w:rPr>
          <w:rFonts w:ascii="Times New Roman" w:hAnsi="Times New Roman" w:cs="Times New Roman"/>
          <w:sz w:val="24"/>
          <w:szCs w:val="24"/>
        </w:rPr>
      </w:pPr>
      <w:r w:rsidRPr="003C0D45">
        <w:rPr>
          <w:rFonts w:ascii="Times New Roman" w:hAnsi="Times New Roman" w:cs="Times New Roman"/>
          <w:sz w:val="24"/>
          <w:szCs w:val="24"/>
        </w:rPr>
        <w:t>«Безвозмездное 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 по достижении совершеннолетия детей-сирот и детей, оставшихся без попечения родителей, из числа коренных малочисленных народов Севера, воспитывающихся опекуном (попечителем) или в приемной семье, ведущими традиционный образ жизни коренных малочисленных народов Севера, осуществляющими традиционное хозяйствование в местах традиционного проживания и традиционной хозяйственной деятельности коренных малочисленных народов Севера, и детей-сирот и детей, оставшихся без попечения родителей, из числа коренных малочисленных народов Севера - выпускников организаций для детей-сирот и детей, оставшихся без попечения родителей, при условии перехода их по достижении совершеннолетия на ведение традиционного образа жизни коренных малочисленных народов Севера и осуществление традиционного хозяйствования в местах традиционного проживания и традиционной хозяйственной деятельности коренных малочисленных народов Севера</w:t>
      </w:r>
      <w:r w:rsidR="00F47989">
        <w:rPr>
          <w:rFonts w:ascii="Times New Roman" w:hAnsi="Times New Roman" w:cs="Times New Roman"/>
          <w:sz w:val="24"/>
          <w:szCs w:val="24"/>
        </w:rPr>
        <w:t xml:space="preserve"> </w:t>
      </w:r>
      <w:r w:rsidR="00F47989" w:rsidRPr="00D06844">
        <w:rPr>
          <w:rFonts w:ascii="Times New Roman" w:hAnsi="Times New Roman" w:cs="Times New Roman"/>
          <w:sz w:val="24"/>
          <w:szCs w:val="24"/>
        </w:rPr>
        <w:t>в соответствии с перечнем имущества, размером и порядком обеспечения имуществом, установленными постановлением Правительства автономного округа</w:t>
      </w:r>
      <w:r w:rsidRPr="003C0D45">
        <w:rPr>
          <w:rFonts w:ascii="Times New Roman" w:hAnsi="Times New Roman" w:cs="Times New Roman"/>
          <w:sz w:val="24"/>
          <w:szCs w:val="24"/>
        </w:rPr>
        <w:t>»</w:t>
      </w:r>
    </w:p>
    <w:p w:rsidR="00B125CC" w:rsidRPr="00D02070" w:rsidRDefault="00B125CC" w:rsidP="00756B9E">
      <w:pPr>
        <w:pStyle w:val="ConsPlusNormal"/>
        <w:jc w:val="both"/>
        <w:rPr>
          <w:rFonts w:ascii="Times New Roman" w:hAnsi="Times New Roman" w:cs="Times New Roman"/>
          <w:sz w:val="24"/>
          <w:szCs w:val="24"/>
        </w:rPr>
      </w:pPr>
    </w:p>
    <w:p w:rsidR="00756B9E" w:rsidRDefault="00B125CC" w:rsidP="00756B9E">
      <w:pPr>
        <w:pStyle w:val="ConsPlusNonformat"/>
        <w:jc w:val="both"/>
        <w:rPr>
          <w:rFonts w:ascii="Times New Roman" w:hAnsi="Times New Roman" w:cs="Times New Roman"/>
          <w:sz w:val="24"/>
          <w:szCs w:val="24"/>
        </w:rPr>
      </w:pPr>
      <w:r w:rsidRPr="00D02070">
        <w:rPr>
          <w:rFonts w:ascii="Times New Roman" w:hAnsi="Times New Roman" w:cs="Times New Roman"/>
          <w:sz w:val="24"/>
          <w:szCs w:val="24"/>
        </w:rPr>
        <w:t xml:space="preserve">                                        </w:t>
      </w:r>
      <w:r w:rsidR="00756B9E">
        <w:rPr>
          <w:rFonts w:ascii="Times New Roman" w:hAnsi="Times New Roman" w:cs="Times New Roman"/>
          <w:sz w:val="24"/>
          <w:szCs w:val="24"/>
        </w:rPr>
        <w:br/>
      </w:r>
    </w:p>
    <w:p w:rsidR="00756B9E" w:rsidRDefault="00756B9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A38A6" w:rsidRDefault="00CA38A6" w:rsidP="00756B9E">
      <w:pPr>
        <w:pStyle w:val="ConsPlusNonformat"/>
        <w:jc w:val="both"/>
        <w:rPr>
          <w:rFonts w:ascii="Times New Roman" w:hAnsi="Times New Roman" w:cs="Times New Roman"/>
          <w:sz w:val="24"/>
          <w:szCs w:val="24"/>
        </w:rPr>
      </w:pPr>
    </w:p>
    <w:p w:rsidR="00B125CC" w:rsidRPr="00D02070" w:rsidRDefault="00B125CC" w:rsidP="00756B9E">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Начальнику </w:t>
      </w:r>
      <w:r w:rsidR="00CA38A6">
        <w:rPr>
          <w:rFonts w:ascii="Times New Roman" w:hAnsi="Times New Roman" w:cs="Times New Roman"/>
          <w:sz w:val="24"/>
          <w:szCs w:val="24"/>
        </w:rPr>
        <w:t>Управление образования</w:t>
      </w:r>
    </w:p>
    <w:p w:rsidR="00B125CC" w:rsidRDefault="00B125CC" w:rsidP="00756B9E">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Администрации </w:t>
      </w:r>
      <w:r w:rsidR="00071B07">
        <w:rPr>
          <w:rFonts w:ascii="Times New Roman" w:hAnsi="Times New Roman" w:cs="Times New Roman"/>
          <w:sz w:val="24"/>
          <w:szCs w:val="24"/>
        </w:rPr>
        <w:t>муниципального образования</w:t>
      </w:r>
    </w:p>
    <w:p w:rsidR="00071B07" w:rsidRPr="00D02070" w:rsidRDefault="00071B07" w:rsidP="00756B9E">
      <w:pPr>
        <w:pStyle w:val="ConsPlusNonformat"/>
        <w:ind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D02070" w:rsidRDefault="00B125CC" w:rsidP="00756B9E">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r w:rsidR="00BE41AB">
        <w:rPr>
          <w:rFonts w:ascii="Times New Roman" w:hAnsi="Times New Roman" w:cs="Times New Roman"/>
          <w:sz w:val="24"/>
          <w:szCs w:val="24"/>
        </w:rPr>
        <w:t>____</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AB2D7C">
        <w:rPr>
          <w:rFonts w:ascii="Times New Roman" w:hAnsi="Times New Roman" w:cs="Times New Roman"/>
          <w:sz w:val="24"/>
          <w:szCs w:val="24"/>
        </w:rPr>
        <w:t>от ________________________________</w:t>
      </w:r>
      <w:r w:rsidR="00BE41AB">
        <w:rPr>
          <w:rFonts w:ascii="Times New Roman" w:hAnsi="Times New Roman" w:cs="Times New Roman"/>
          <w:sz w:val="24"/>
          <w:szCs w:val="24"/>
        </w:rPr>
        <w:t>_</w:t>
      </w:r>
      <w:r w:rsidR="00B02ADB">
        <w:rPr>
          <w:rFonts w:ascii="Times New Roman" w:hAnsi="Times New Roman" w:cs="Times New Roman"/>
          <w:sz w:val="24"/>
          <w:szCs w:val="24"/>
        </w:rPr>
        <w:t>___</w:t>
      </w:r>
    </w:p>
    <w:p w:rsidR="00AB2D7C" w:rsidRPr="00BE41AB" w:rsidRDefault="00AB2D7C" w:rsidP="00756B9E">
      <w:pPr>
        <w:pStyle w:val="ConsPlusNonformat"/>
        <w:rPr>
          <w:rFonts w:ascii="Times New Roman" w:hAnsi="Times New Roman" w:cs="Times New Roman"/>
          <w:sz w:val="24"/>
          <w:szCs w:val="24"/>
          <w:vertAlign w:val="superscript"/>
        </w:rPr>
      </w:pPr>
      <w:r w:rsidRPr="00AB2D7C">
        <w:rPr>
          <w:rFonts w:ascii="Times New Roman" w:hAnsi="Times New Roman" w:cs="Times New Roman"/>
          <w:sz w:val="24"/>
          <w:szCs w:val="24"/>
        </w:rPr>
        <w:t xml:space="preserve">                                                      </w:t>
      </w:r>
      <w:r w:rsidR="00BE41AB">
        <w:rPr>
          <w:rFonts w:ascii="Times New Roman" w:hAnsi="Times New Roman" w:cs="Times New Roman"/>
          <w:sz w:val="24"/>
          <w:szCs w:val="24"/>
        </w:rPr>
        <w:t xml:space="preserve">                                           </w:t>
      </w:r>
      <w:r w:rsidR="0053167C">
        <w:rPr>
          <w:rFonts w:ascii="Times New Roman" w:hAnsi="Times New Roman" w:cs="Times New Roman"/>
          <w:sz w:val="24"/>
          <w:szCs w:val="24"/>
        </w:rPr>
        <w:t xml:space="preserve">               </w:t>
      </w:r>
      <w:r w:rsidRPr="00BE41AB">
        <w:rPr>
          <w:rFonts w:ascii="Times New Roman" w:hAnsi="Times New Roman" w:cs="Times New Roman"/>
          <w:sz w:val="24"/>
          <w:szCs w:val="24"/>
          <w:vertAlign w:val="superscript"/>
        </w:rPr>
        <w:t>(ф.и.о.)</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AB2D7C">
        <w:rPr>
          <w:rFonts w:ascii="Times New Roman" w:hAnsi="Times New Roman" w:cs="Times New Roman"/>
          <w:sz w:val="24"/>
          <w:szCs w:val="24"/>
        </w:rPr>
        <w:t>Паспорт:</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Серия ________ №</w:t>
      </w:r>
      <w:r w:rsidRPr="00AB2D7C">
        <w:rPr>
          <w:rFonts w:ascii="Times New Roman" w:hAnsi="Times New Roman" w:cs="Times New Roman"/>
          <w:sz w:val="24"/>
          <w:szCs w:val="24"/>
        </w:rPr>
        <w:t xml:space="preserve"> __________________</w:t>
      </w:r>
      <w:r w:rsidR="00B02ADB">
        <w:rPr>
          <w:rFonts w:ascii="Times New Roman" w:hAnsi="Times New Roman" w:cs="Times New Roman"/>
          <w:sz w:val="24"/>
          <w:szCs w:val="24"/>
        </w:rPr>
        <w:t>____</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AB2D7C">
        <w:rPr>
          <w:rFonts w:ascii="Times New Roman" w:hAnsi="Times New Roman" w:cs="Times New Roman"/>
          <w:sz w:val="24"/>
          <w:szCs w:val="24"/>
        </w:rPr>
        <w:t>___________________________________</w:t>
      </w:r>
      <w:r w:rsidR="00B02ADB">
        <w:rPr>
          <w:rFonts w:ascii="Times New Roman" w:hAnsi="Times New Roman" w:cs="Times New Roman"/>
          <w:sz w:val="24"/>
          <w:szCs w:val="24"/>
        </w:rPr>
        <w:t>___</w:t>
      </w:r>
    </w:p>
    <w:p w:rsidR="00AB2D7C" w:rsidRPr="00B02ADB" w:rsidRDefault="00AB2D7C" w:rsidP="00756B9E">
      <w:pPr>
        <w:pStyle w:val="ConsPlusNonformat"/>
        <w:jc w:val="both"/>
        <w:rPr>
          <w:rFonts w:ascii="Times New Roman" w:hAnsi="Times New Roman" w:cs="Times New Roman"/>
          <w:sz w:val="24"/>
          <w:szCs w:val="24"/>
          <w:vertAlign w:val="superscript"/>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B02ADB">
        <w:rPr>
          <w:rFonts w:ascii="Times New Roman" w:hAnsi="Times New Roman" w:cs="Times New Roman"/>
          <w:sz w:val="24"/>
          <w:szCs w:val="24"/>
          <w:vertAlign w:val="superscript"/>
        </w:rPr>
        <w:t>(указать когда и кем выдан)</w:t>
      </w:r>
    </w:p>
    <w:p w:rsidR="00B02ADB"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p>
    <w:p w:rsidR="00AB2D7C" w:rsidRPr="00AB2D7C" w:rsidRDefault="00B02ADB" w:rsidP="00756B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B2D7C" w:rsidRPr="00AB2D7C">
        <w:rPr>
          <w:rFonts w:ascii="Times New Roman" w:hAnsi="Times New Roman" w:cs="Times New Roman"/>
          <w:sz w:val="24"/>
          <w:szCs w:val="24"/>
        </w:rPr>
        <w:t>Адрес регистрации по месту</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AB2D7C">
        <w:rPr>
          <w:rFonts w:ascii="Times New Roman" w:hAnsi="Times New Roman" w:cs="Times New Roman"/>
          <w:sz w:val="24"/>
          <w:szCs w:val="24"/>
        </w:rPr>
        <w:t>жительства (пребывания): __________</w:t>
      </w:r>
      <w:r w:rsidR="00B02ADB">
        <w:rPr>
          <w:rFonts w:ascii="Times New Roman" w:hAnsi="Times New Roman" w:cs="Times New Roman"/>
          <w:sz w:val="24"/>
          <w:szCs w:val="24"/>
        </w:rPr>
        <w:t>______</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AB2D7C">
        <w:rPr>
          <w:rFonts w:ascii="Times New Roman" w:hAnsi="Times New Roman" w:cs="Times New Roman"/>
          <w:sz w:val="24"/>
          <w:szCs w:val="24"/>
        </w:rPr>
        <w:t>___________________________________</w:t>
      </w:r>
      <w:r w:rsidR="00B02ADB">
        <w:rPr>
          <w:rFonts w:ascii="Times New Roman" w:hAnsi="Times New Roman" w:cs="Times New Roman"/>
          <w:sz w:val="24"/>
          <w:szCs w:val="24"/>
        </w:rPr>
        <w:t>___</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AB2D7C">
        <w:rPr>
          <w:rFonts w:ascii="Times New Roman" w:hAnsi="Times New Roman" w:cs="Times New Roman"/>
          <w:sz w:val="24"/>
          <w:szCs w:val="24"/>
        </w:rPr>
        <w:t>Адрес фактического проживания:</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AB2D7C">
        <w:rPr>
          <w:rFonts w:ascii="Times New Roman" w:hAnsi="Times New Roman" w:cs="Times New Roman"/>
          <w:sz w:val="24"/>
          <w:szCs w:val="24"/>
        </w:rPr>
        <w:t>___________________________________</w:t>
      </w:r>
      <w:r w:rsidR="00B02ADB">
        <w:rPr>
          <w:rFonts w:ascii="Times New Roman" w:hAnsi="Times New Roman" w:cs="Times New Roman"/>
          <w:sz w:val="24"/>
          <w:szCs w:val="24"/>
        </w:rPr>
        <w:t>___</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AB2D7C">
        <w:rPr>
          <w:rFonts w:ascii="Times New Roman" w:hAnsi="Times New Roman" w:cs="Times New Roman"/>
          <w:sz w:val="24"/>
          <w:szCs w:val="24"/>
        </w:rPr>
        <w:t>___________________________________</w:t>
      </w:r>
      <w:r w:rsidR="00B02ADB">
        <w:rPr>
          <w:rFonts w:ascii="Times New Roman" w:hAnsi="Times New Roman" w:cs="Times New Roman"/>
          <w:sz w:val="24"/>
          <w:szCs w:val="24"/>
        </w:rPr>
        <w:t>___</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AB2D7C">
        <w:rPr>
          <w:rFonts w:ascii="Times New Roman" w:hAnsi="Times New Roman" w:cs="Times New Roman"/>
          <w:sz w:val="24"/>
          <w:szCs w:val="24"/>
        </w:rPr>
        <w:t>Контактная информация:</w:t>
      </w:r>
    </w:p>
    <w:p w:rsidR="00AB2D7C" w:rsidRPr="00AB2D7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B02ADB">
        <w:rPr>
          <w:rFonts w:ascii="Times New Roman" w:hAnsi="Times New Roman" w:cs="Times New Roman"/>
          <w:sz w:val="24"/>
          <w:szCs w:val="24"/>
        </w:rPr>
        <w:t xml:space="preserve">                                 </w:t>
      </w:r>
      <w:r w:rsidRPr="00AB2D7C">
        <w:rPr>
          <w:rFonts w:ascii="Times New Roman" w:hAnsi="Times New Roman" w:cs="Times New Roman"/>
          <w:sz w:val="24"/>
          <w:szCs w:val="24"/>
        </w:rPr>
        <w:t>___________________________________</w:t>
      </w:r>
      <w:r w:rsidR="00DA22B2">
        <w:rPr>
          <w:rFonts w:ascii="Times New Roman" w:hAnsi="Times New Roman" w:cs="Times New Roman"/>
          <w:sz w:val="24"/>
          <w:szCs w:val="24"/>
        </w:rPr>
        <w:t>___</w:t>
      </w:r>
    </w:p>
    <w:p w:rsidR="00DA22B2"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DA22B2">
        <w:rPr>
          <w:rFonts w:ascii="Times New Roman" w:hAnsi="Times New Roman" w:cs="Times New Roman"/>
          <w:sz w:val="24"/>
          <w:szCs w:val="24"/>
        </w:rPr>
        <w:t xml:space="preserve"> </w:t>
      </w:r>
      <w:r w:rsidRPr="00AB2D7C">
        <w:rPr>
          <w:rFonts w:ascii="Times New Roman" w:hAnsi="Times New Roman" w:cs="Times New Roman"/>
          <w:sz w:val="24"/>
          <w:szCs w:val="24"/>
        </w:rPr>
        <w:t xml:space="preserve"> </w:t>
      </w:r>
      <w:r w:rsidR="00DA22B2">
        <w:rPr>
          <w:rFonts w:ascii="Times New Roman" w:hAnsi="Times New Roman" w:cs="Times New Roman"/>
          <w:sz w:val="24"/>
          <w:szCs w:val="24"/>
        </w:rPr>
        <w:t xml:space="preserve">                                             </w:t>
      </w:r>
      <w:r w:rsidRPr="00DA22B2">
        <w:rPr>
          <w:rFonts w:ascii="Times New Roman" w:hAnsi="Times New Roman" w:cs="Times New Roman"/>
          <w:sz w:val="24"/>
          <w:szCs w:val="24"/>
          <w:vertAlign w:val="superscript"/>
        </w:rPr>
        <w:t>(домашний, мобильны, рабочий телефон,</w:t>
      </w:r>
      <w:r w:rsidRPr="00AB2D7C">
        <w:rPr>
          <w:rFonts w:ascii="Times New Roman" w:hAnsi="Times New Roman" w:cs="Times New Roman"/>
          <w:sz w:val="24"/>
          <w:szCs w:val="24"/>
        </w:rPr>
        <w:t xml:space="preserve"> </w:t>
      </w:r>
    </w:p>
    <w:p w:rsidR="00B125CC" w:rsidRDefault="00AB2D7C" w:rsidP="00756B9E">
      <w:pPr>
        <w:pStyle w:val="ConsPlusNonformat"/>
        <w:jc w:val="both"/>
        <w:rPr>
          <w:rFonts w:ascii="Times New Roman" w:hAnsi="Times New Roman" w:cs="Times New Roman"/>
          <w:sz w:val="24"/>
          <w:szCs w:val="24"/>
        </w:rPr>
      </w:pPr>
      <w:r w:rsidRPr="00AB2D7C">
        <w:rPr>
          <w:rFonts w:ascii="Times New Roman" w:hAnsi="Times New Roman" w:cs="Times New Roman"/>
          <w:sz w:val="24"/>
          <w:szCs w:val="24"/>
        </w:rPr>
        <w:t xml:space="preserve">                                       </w:t>
      </w:r>
      <w:r w:rsidR="00DA22B2">
        <w:rPr>
          <w:rFonts w:ascii="Times New Roman" w:hAnsi="Times New Roman" w:cs="Times New Roman"/>
          <w:sz w:val="24"/>
          <w:szCs w:val="24"/>
        </w:rPr>
        <w:t xml:space="preserve">                                  </w:t>
      </w:r>
      <w:r w:rsidRPr="00AB2D7C">
        <w:rPr>
          <w:rFonts w:ascii="Times New Roman" w:hAnsi="Times New Roman" w:cs="Times New Roman"/>
          <w:sz w:val="24"/>
          <w:szCs w:val="24"/>
        </w:rPr>
        <w:t>___________________________________</w:t>
      </w:r>
      <w:r w:rsidR="00DA22B2">
        <w:rPr>
          <w:rFonts w:ascii="Times New Roman" w:hAnsi="Times New Roman" w:cs="Times New Roman"/>
          <w:sz w:val="24"/>
          <w:szCs w:val="24"/>
        </w:rPr>
        <w:t>___</w:t>
      </w:r>
    </w:p>
    <w:p w:rsidR="00DA22B2" w:rsidRPr="00DA22B2" w:rsidRDefault="00DA22B2" w:rsidP="00756B9E">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A22B2">
        <w:rPr>
          <w:rFonts w:ascii="Times New Roman" w:hAnsi="Times New Roman" w:cs="Times New Roman"/>
          <w:sz w:val="24"/>
          <w:szCs w:val="24"/>
          <w:vertAlign w:val="superscript"/>
        </w:rPr>
        <w:t>адрес электронной почты)</w:t>
      </w:r>
    </w:p>
    <w:p w:rsidR="00071B07" w:rsidRDefault="00B125CC" w:rsidP="00756B9E">
      <w:pPr>
        <w:pStyle w:val="ConsPlusNonformat"/>
        <w:jc w:val="both"/>
        <w:rPr>
          <w:rFonts w:ascii="Times New Roman" w:hAnsi="Times New Roman" w:cs="Times New Roman"/>
          <w:sz w:val="24"/>
          <w:szCs w:val="24"/>
        </w:rPr>
      </w:pPr>
      <w:bookmarkStart w:id="8" w:name="P446"/>
      <w:bookmarkEnd w:id="8"/>
      <w:r w:rsidRPr="00D02070">
        <w:rPr>
          <w:rFonts w:ascii="Times New Roman" w:hAnsi="Times New Roman" w:cs="Times New Roman"/>
          <w:sz w:val="24"/>
          <w:szCs w:val="24"/>
        </w:rPr>
        <w:t xml:space="preserve">                                 </w:t>
      </w:r>
    </w:p>
    <w:p w:rsidR="00B125CC" w:rsidRPr="00D02070" w:rsidRDefault="00B125CC" w:rsidP="00756B9E">
      <w:pPr>
        <w:pStyle w:val="ConsPlusNonformat"/>
        <w:jc w:val="center"/>
        <w:rPr>
          <w:rFonts w:ascii="Times New Roman" w:hAnsi="Times New Roman" w:cs="Times New Roman"/>
          <w:sz w:val="24"/>
          <w:szCs w:val="24"/>
        </w:rPr>
      </w:pPr>
      <w:r w:rsidRPr="00D02070">
        <w:rPr>
          <w:rFonts w:ascii="Times New Roman" w:hAnsi="Times New Roman" w:cs="Times New Roman"/>
          <w:sz w:val="24"/>
          <w:szCs w:val="24"/>
        </w:rPr>
        <w:t>Заявление</w:t>
      </w:r>
    </w:p>
    <w:p w:rsidR="00B125CC" w:rsidRPr="00D02070" w:rsidRDefault="00B125CC" w:rsidP="00756B9E">
      <w:pPr>
        <w:pStyle w:val="ConsPlusNonformat"/>
        <w:jc w:val="both"/>
        <w:rPr>
          <w:rFonts w:ascii="Times New Roman" w:hAnsi="Times New Roman" w:cs="Times New Roman"/>
          <w:sz w:val="24"/>
          <w:szCs w:val="24"/>
        </w:rPr>
      </w:pPr>
    </w:p>
    <w:p w:rsidR="00103052" w:rsidRPr="00103052" w:rsidRDefault="00103052" w:rsidP="00756B9E">
      <w:pPr>
        <w:autoSpaceDE w:val="0"/>
        <w:autoSpaceDN w:val="0"/>
        <w:adjustRightInd w:val="0"/>
        <w:spacing w:after="0"/>
        <w:ind w:firstLine="708"/>
        <w:jc w:val="both"/>
        <w:rPr>
          <w:rFonts w:ascii="Times New Roman" w:hAnsi="Times New Roman" w:cs="Times New Roman"/>
          <w:sz w:val="24"/>
          <w:szCs w:val="24"/>
        </w:rPr>
      </w:pPr>
      <w:r w:rsidRPr="00103052">
        <w:rPr>
          <w:rFonts w:ascii="Times New Roman" w:hAnsi="Times New Roman" w:cs="Times New Roman"/>
          <w:sz w:val="24"/>
          <w:szCs w:val="24"/>
        </w:rPr>
        <w:t>Для  ведения  традиционной  хозяйственной деятельности прошу приобрести мне</w:t>
      </w:r>
      <w:r>
        <w:rPr>
          <w:rFonts w:ascii="Times New Roman" w:hAnsi="Times New Roman" w:cs="Times New Roman"/>
          <w:sz w:val="24"/>
          <w:szCs w:val="24"/>
        </w:rPr>
        <w:t xml:space="preserve"> </w:t>
      </w:r>
      <w:r w:rsidRPr="00103052">
        <w:rPr>
          <w:rFonts w:ascii="Times New Roman" w:hAnsi="Times New Roman" w:cs="Times New Roman"/>
          <w:sz w:val="24"/>
          <w:szCs w:val="24"/>
        </w:rPr>
        <w:t>имущество:</w:t>
      </w:r>
    </w:p>
    <w:p w:rsidR="00103052" w:rsidRPr="00103052" w:rsidRDefault="00103052" w:rsidP="00756B9E">
      <w:pPr>
        <w:autoSpaceDE w:val="0"/>
        <w:autoSpaceDN w:val="0"/>
        <w:adjustRightInd w:val="0"/>
        <w:spacing w:after="0"/>
        <w:jc w:val="both"/>
        <w:rPr>
          <w:rFonts w:ascii="Times New Roman" w:hAnsi="Times New Roman" w:cs="Times New Roman"/>
          <w:sz w:val="24"/>
          <w:szCs w:val="24"/>
        </w:rPr>
      </w:pPr>
      <w:r w:rsidRPr="00103052">
        <w:rPr>
          <w:rFonts w:ascii="Times New Roman" w:hAnsi="Times New Roman" w:cs="Times New Roman"/>
          <w:sz w:val="24"/>
          <w:szCs w:val="24"/>
        </w:rPr>
        <w:t>- 40 шестов для чума;</w:t>
      </w:r>
    </w:p>
    <w:p w:rsidR="00103052" w:rsidRPr="00103052" w:rsidRDefault="00103052" w:rsidP="00756B9E">
      <w:pPr>
        <w:autoSpaceDE w:val="0"/>
        <w:autoSpaceDN w:val="0"/>
        <w:adjustRightInd w:val="0"/>
        <w:spacing w:after="0"/>
        <w:jc w:val="both"/>
        <w:rPr>
          <w:rFonts w:ascii="Times New Roman" w:hAnsi="Times New Roman" w:cs="Times New Roman"/>
          <w:sz w:val="24"/>
          <w:szCs w:val="24"/>
        </w:rPr>
      </w:pPr>
      <w:r w:rsidRPr="00103052">
        <w:rPr>
          <w:rFonts w:ascii="Times New Roman" w:hAnsi="Times New Roman" w:cs="Times New Roman"/>
          <w:sz w:val="24"/>
          <w:szCs w:val="24"/>
        </w:rPr>
        <w:t xml:space="preserve">- один зимний и один летний (брезентовый) </w:t>
      </w:r>
      <w:proofErr w:type="spellStart"/>
      <w:r w:rsidRPr="00103052">
        <w:rPr>
          <w:rFonts w:ascii="Times New Roman" w:hAnsi="Times New Roman" w:cs="Times New Roman"/>
          <w:sz w:val="24"/>
          <w:szCs w:val="24"/>
        </w:rPr>
        <w:t>нюк</w:t>
      </w:r>
      <w:proofErr w:type="spellEnd"/>
      <w:r w:rsidRPr="00103052">
        <w:rPr>
          <w:rFonts w:ascii="Times New Roman" w:hAnsi="Times New Roman" w:cs="Times New Roman"/>
          <w:sz w:val="24"/>
          <w:szCs w:val="24"/>
        </w:rPr>
        <w:t>;</w:t>
      </w:r>
    </w:p>
    <w:p w:rsidR="00103052" w:rsidRPr="00103052" w:rsidRDefault="00103052" w:rsidP="00756B9E">
      <w:pPr>
        <w:autoSpaceDE w:val="0"/>
        <w:autoSpaceDN w:val="0"/>
        <w:adjustRightInd w:val="0"/>
        <w:spacing w:after="0"/>
        <w:jc w:val="both"/>
        <w:rPr>
          <w:rFonts w:ascii="Times New Roman" w:hAnsi="Times New Roman" w:cs="Times New Roman"/>
          <w:sz w:val="24"/>
          <w:szCs w:val="24"/>
        </w:rPr>
      </w:pPr>
      <w:r w:rsidRPr="00103052">
        <w:rPr>
          <w:rFonts w:ascii="Times New Roman" w:hAnsi="Times New Roman" w:cs="Times New Roman"/>
          <w:sz w:val="24"/>
          <w:szCs w:val="24"/>
        </w:rPr>
        <w:t>- одну печь для чума;</w:t>
      </w:r>
    </w:p>
    <w:p w:rsidR="00103052" w:rsidRPr="00103052" w:rsidRDefault="00103052" w:rsidP="00756B9E">
      <w:pPr>
        <w:autoSpaceDE w:val="0"/>
        <w:autoSpaceDN w:val="0"/>
        <w:adjustRightInd w:val="0"/>
        <w:spacing w:after="0"/>
        <w:jc w:val="both"/>
        <w:rPr>
          <w:rFonts w:ascii="Times New Roman" w:hAnsi="Times New Roman" w:cs="Times New Roman"/>
          <w:sz w:val="24"/>
          <w:szCs w:val="24"/>
        </w:rPr>
      </w:pPr>
      <w:r w:rsidRPr="00103052">
        <w:rPr>
          <w:rFonts w:ascii="Times New Roman" w:hAnsi="Times New Roman" w:cs="Times New Roman"/>
          <w:sz w:val="24"/>
          <w:szCs w:val="24"/>
        </w:rPr>
        <w:t>- олени в количестве 30 голов, в том числе 10 важенок.</w:t>
      </w:r>
    </w:p>
    <w:p w:rsidR="00103052" w:rsidRDefault="00103052" w:rsidP="00756B9E">
      <w:pPr>
        <w:autoSpaceDE w:val="0"/>
        <w:autoSpaceDN w:val="0"/>
        <w:adjustRightInd w:val="0"/>
        <w:spacing w:after="0" w:line="240" w:lineRule="auto"/>
        <w:jc w:val="both"/>
        <w:outlineLvl w:val="0"/>
        <w:rPr>
          <w:rFonts w:ascii="Times New Roman" w:hAnsi="Times New Roman" w:cs="Times New Roman"/>
          <w:sz w:val="24"/>
          <w:szCs w:val="24"/>
        </w:rPr>
      </w:pPr>
    </w:p>
    <w:p w:rsidR="00F47989" w:rsidRPr="00F47989" w:rsidRDefault="00F47989" w:rsidP="00756B9E">
      <w:pPr>
        <w:spacing w:after="0"/>
        <w:jc w:val="both"/>
        <w:rPr>
          <w:rFonts w:ascii="Times New Roman" w:hAnsi="Times New Roman" w:cs="Times New Roman"/>
          <w:sz w:val="24"/>
          <w:szCs w:val="24"/>
        </w:rPr>
      </w:pPr>
      <w:r w:rsidRPr="00F47989">
        <w:rPr>
          <w:rFonts w:ascii="Times New Roman" w:hAnsi="Times New Roman" w:cs="Times New Roman"/>
          <w:sz w:val="24"/>
          <w:szCs w:val="24"/>
        </w:rPr>
        <w:t>Я,________________________________________________________________,</w:t>
      </w:r>
    </w:p>
    <w:p w:rsidR="00F47989" w:rsidRPr="00F47989" w:rsidRDefault="00F47989" w:rsidP="00756B9E">
      <w:pPr>
        <w:spacing w:after="0"/>
        <w:jc w:val="both"/>
        <w:rPr>
          <w:rFonts w:ascii="Times New Roman" w:hAnsi="Times New Roman" w:cs="Times New Roman"/>
          <w:sz w:val="16"/>
          <w:szCs w:val="16"/>
        </w:rPr>
      </w:pPr>
      <w:r w:rsidRPr="00F47989">
        <w:rPr>
          <w:rFonts w:ascii="Times New Roman" w:hAnsi="Times New Roman" w:cs="Times New Roman"/>
          <w:sz w:val="16"/>
          <w:szCs w:val="16"/>
        </w:rPr>
        <w:t xml:space="preserve">                     (Ф.И.О. заявителя)</w:t>
      </w:r>
    </w:p>
    <w:p w:rsidR="00F47989" w:rsidRPr="00F47989" w:rsidRDefault="00F47989" w:rsidP="00756B9E">
      <w:pPr>
        <w:spacing w:after="0"/>
        <w:jc w:val="both"/>
        <w:rPr>
          <w:rFonts w:ascii="Times New Roman" w:hAnsi="Times New Roman" w:cs="Times New Roman"/>
          <w:sz w:val="24"/>
          <w:szCs w:val="24"/>
        </w:rPr>
      </w:pPr>
      <w:r w:rsidRPr="00F47989">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F47989" w:rsidRPr="00F47989" w:rsidRDefault="00F47989" w:rsidP="00756B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989" w:rsidRPr="00103052" w:rsidRDefault="00F47989" w:rsidP="00756B9E">
      <w:pPr>
        <w:autoSpaceDE w:val="0"/>
        <w:autoSpaceDN w:val="0"/>
        <w:adjustRightInd w:val="0"/>
        <w:spacing w:after="0" w:line="240" w:lineRule="auto"/>
        <w:jc w:val="both"/>
        <w:outlineLvl w:val="0"/>
        <w:rPr>
          <w:rFonts w:ascii="Times New Roman" w:hAnsi="Times New Roman" w:cs="Times New Roman"/>
          <w:sz w:val="24"/>
          <w:szCs w:val="24"/>
        </w:rPr>
      </w:pPr>
    </w:p>
    <w:p w:rsidR="00103052" w:rsidRPr="00103052" w:rsidRDefault="00103052" w:rsidP="00756B9E">
      <w:pPr>
        <w:autoSpaceDE w:val="0"/>
        <w:autoSpaceDN w:val="0"/>
        <w:adjustRightInd w:val="0"/>
        <w:spacing w:after="0" w:line="240" w:lineRule="auto"/>
        <w:jc w:val="both"/>
        <w:rPr>
          <w:rFonts w:ascii="Times New Roman" w:hAnsi="Times New Roman" w:cs="Times New Roman"/>
          <w:sz w:val="24"/>
          <w:szCs w:val="24"/>
        </w:rPr>
      </w:pPr>
      <w:r w:rsidRPr="00103052">
        <w:rPr>
          <w:rFonts w:ascii="Times New Roman" w:hAnsi="Times New Roman" w:cs="Times New Roman"/>
          <w:sz w:val="24"/>
          <w:szCs w:val="24"/>
        </w:rPr>
        <w:t xml:space="preserve">Дата ______________ </w:t>
      </w:r>
      <w:r>
        <w:rPr>
          <w:rFonts w:ascii="Times New Roman" w:hAnsi="Times New Roman" w:cs="Times New Roman"/>
          <w:sz w:val="24"/>
          <w:szCs w:val="24"/>
        </w:rPr>
        <w:t xml:space="preserve">                                                                 </w:t>
      </w:r>
      <w:r w:rsidRPr="00103052">
        <w:rPr>
          <w:rFonts w:ascii="Times New Roman" w:hAnsi="Times New Roman" w:cs="Times New Roman"/>
          <w:sz w:val="24"/>
          <w:szCs w:val="24"/>
        </w:rPr>
        <w:t>Подпись ______________</w:t>
      </w:r>
      <w:r w:rsidR="0099692C">
        <w:rPr>
          <w:rFonts w:ascii="Times New Roman" w:hAnsi="Times New Roman" w:cs="Times New Roman"/>
          <w:sz w:val="24"/>
          <w:szCs w:val="24"/>
        </w:rPr>
        <w:t>__</w:t>
      </w:r>
    </w:p>
    <w:p w:rsidR="00103052" w:rsidRPr="00103052" w:rsidRDefault="00103052" w:rsidP="00756B9E">
      <w:pPr>
        <w:autoSpaceDE w:val="0"/>
        <w:autoSpaceDN w:val="0"/>
        <w:adjustRightInd w:val="0"/>
        <w:spacing w:after="0" w:line="240" w:lineRule="auto"/>
        <w:jc w:val="both"/>
        <w:rPr>
          <w:rFonts w:ascii="Times New Roman" w:hAnsi="Times New Roman" w:cs="Times New Roman"/>
          <w:sz w:val="24"/>
          <w:szCs w:val="24"/>
        </w:rPr>
      </w:pPr>
    </w:p>
    <w:p w:rsidR="00103052" w:rsidRPr="00103052" w:rsidRDefault="00103052" w:rsidP="00756B9E">
      <w:pPr>
        <w:autoSpaceDE w:val="0"/>
        <w:autoSpaceDN w:val="0"/>
        <w:adjustRightInd w:val="0"/>
        <w:spacing w:after="0" w:line="240" w:lineRule="auto"/>
        <w:jc w:val="both"/>
        <w:rPr>
          <w:rFonts w:ascii="Times New Roman" w:hAnsi="Times New Roman" w:cs="Times New Roman"/>
          <w:sz w:val="24"/>
          <w:szCs w:val="24"/>
        </w:rPr>
      </w:pPr>
      <w:r w:rsidRPr="00103052">
        <w:rPr>
          <w:rFonts w:ascii="Times New Roman" w:hAnsi="Times New Roman" w:cs="Times New Roman"/>
          <w:sz w:val="24"/>
          <w:szCs w:val="24"/>
        </w:rPr>
        <w:t>Прошу направить результат рассмотрения заявления по адресу: _______________</w:t>
      </w:r>
      <w:r>
        <w:rPr>
          <w:rFonts w:ascii="Times New Roman" w:hAnsi="Times New Roman" w:cs="Times New Roman"/>
          <w:sz w:val="24"/>
          <w:szCs w:val="24"/>
        </w:rPr>
        <w:t>______</w:t>
      </w:r>
    </w:p>
    <w:p w:rsidR="00103052" w:rsidRPr="00103052" w:rsidRDefault="00103052" w:rsidP="00756B9E">
      <w:pPr>
        <w:autoSpaceDE w:val="0"/>
        <w:autoSpaceDN w:val="0"/>
        <w:adjustRightInd w:val="0"/>
        <w:spacing w:after="0" w:line="240" w:lineRule="auto"/>
        <w:jc w:val="both"/>
        <w:rPr>
          <w:rFonts w:ascii="Times New Roman" w:hAnsi="Times New Roman" w:cs="Times New Roman"/>
          <w:sz w:val="24"/>
          <w:szCs w:val="24"/>
        </w:rPr>
      </w:pPr>
      <w:r w:rsidRPr="00103052">
        <w:rPr>
          <w:rFonts w:ascii="Times New Roman" w:hAnsi="Times New Roman" w:cs="Times New Roman"/>
          <w:sz w:val="24"/>
          <w:szCs w:val="24"/>
        </w:rPr>
        <w:t>Результат получу лично.</w:t>
      </w:r>
    </w:p>
    <w:p w:rsidR="00103052" w:rsidRPr="00103052" w:rsidRDefault="00103052" w:rsidP="00756B9E">
      <w:pPr>
        <w:autoSpaceDE w:val="0"/>
        <w:autoSpaceDN w:val="0"/>
        <w:adjustRightInd w:val="0"/>
        <w:spacing w:after="0" w:line="240" w:lineRule="auto"/>
        <w:jc w:val="both"/>
        <w:rPr>
          <w:rFonts w:ascii="Times New Roman" w:hAnsi="Times New Roman" w:cs="Times New Roman"/>
          <w:sz w:val="24"/>
          <w:szCs w:val="24"/>
        </w:rPr>
      </w:pPr>
    </w:p>
    <w:p w:rsidR="00103052" w:rsidRPr="00103052" w:rsidRDefault="00103052" w:rsidP="00756B9E">
      <w:pPr>
        <w:autoSpaceDE w:val="0"/>
        <w:autoSpaceDN w:val="0"/>
        <w:adjustRightInd w:val="0"/>
        <w:spacing w:after="0" w:line="240" w:lineRule="auto"/>
        <w:jc w:val="both"/>
        <w:rPr>
          <w:rFonts w:ascii="Times New Roman" w:hAnsi="Times New Roman" w:cs="Times New Roman"/>
          <w:sz w:val="24"/>
          <w:szCs w:val="24"/>
        </w:rPr>
      </w:pPr>
    </w:p>
    <w:p w:rsidR="00103052" w:rsidRPr="00103052" w:rsidRDefault="00103052" w:rsidP="00756B9E">
      <w:pPr>
        <w:autoSpaceDE w:val="0"/>
        <w:autoSpaceDN w:val="0"/>
        <w:adjustRightInd w:val="0"/>
        <w:spacing w:after="0" w:line="240" w:lineRule="auto"/>
        <w:jc w:val="both"/>
        <w:rPr>
          <w:rFonts w:ascii="Times New Roman" w:hAnsi="Times New Roman" w:cs="Times New Roman"/>
          <w:sz w:val="24"/>
          <w:szCs w:val="24"/>
        </w:rPr>
      </w:pPr>
      <w:r w:rsidRPr="00103052">
        <w:rPr>
          <w:rFonts w:ascii="Times New Roman" w:hAnsi="Times New Roman" w:cs="Times New Roman"/>
          <w:sz w:val="24"/>
          <w:szCs w:val="24"/>
        </w:rPr>
        <w:t>Согласовано</w:t>
      </w:r>
    </w:p>
    <w:p w:rsidR="0099692C" w:rsidRDefault="0099692C" w:rsidP="00756B9E">
      <w:pPr>
        <w:autoSpaceDE w:val="0"/>
        <w:autoSpaceDN w:val="0"/>
        <w:adjustRightInd w:val="0"/>
        <w:spacing w:after="0" w:line="240" w:lineRule="auto"/>
        <w:jc w:val="both"/>
        <w:rPr>
          <w:rFonts w:ascii="Times New Roman" w:hAnsi="Times New Roman" w:cs="Times New Roman"/>
          <w:sz w:val="24"/>
          <w:szCs w:val="24"/>
        </w:rPr>
      </w:pPr>
    </w:p>
    <w:p w:rsidR="00103052" w:rsidRPr="00103052" w:rsidRDefault="00103052" w:rsidP="00756B9E">
      <w:pPr>
        <w:autoSpaceDE w:val="0"/>
        <w:autoSpaceDN w:val="0"/>
        <w:adjustRightInd w:val="0"/>
        <w:spacing w:after="0" w:line="240" w:lineRule="auto"/>
        <w:jc w:val="both"/>
        <w:rPr>
          <w:rFonts w:ascii="Times New Roman" w:hAnsi="Times New Roman" w:cs="Times New Roman"/>
          <w:sz w:val="24"/>
          <w:szCs w:val="24"/>
        </w:rPr>
      </w:pPr>
      <w:r w:rsidRPr="00103052">
        <w:rPr>
          <w:rFonts w:ascii="Times New Roman" w:hAnsi="Times New Roman" w:cs="Times New Roman"/>
          <w:sz w:val="24"/>
          <w:szCs w:val="24"/>
        </w:rPr>
        <w:t>Отдел опеки и попечительства</w:t>
      </w:r>
    </w:p>
    <w:p w:rsidR="00103052" w:rsidRPr="00103052" w:rsidRDefault="00103052" w:rsidP="00756B9E">
      <w:pPr>
        <w:autoSpaceDE w:val="0"/>
        <w:autoSpaceDN w:val="0"/>
        <w:adjustRightInd w:val="0"/>
        <w:spacing w:after="0" w:line="240" w:lineRule="auto"/>
        <w:jc w:val="both"/>
        <w:rPr>
          <w:rFonts w:ascii="Times New Roman" w:hAnsi="Times New Roman" w:cs="Times New Roman"/>
          <w:sz w:val="24"/>
          <w:szCs w:val="24"/>
        </w:rPr>
      </w:pPr>
    </w:p>
    <w:p w:rsidR="00103052" w:rsidRPr="00103052" w:rsidRDefault="00103052" w:rsidP="00756B9E">
      <w:pPr>
        <w:autoSpaceDE w:val="0"/>
        <w:autoSpaceDN w:val="0"/>
        <w:adjustRightInd w:val="0"/>
        <w:spacing w:after="0" w:line="240" w:lineRule="auto"/>
        <w:jc w:val="both"/>
        <w:rPr>
          <w:rFonts w:ascii="Times New Roman" w:hAnsi="Times New Roman" w:cs="Times New Roman"/>
          <w:sz w:val="24"/>
          <w:szCs w:val="24"/>
        </w:rPr>
      </w:pPr>
      <w:r w:rsidRPr="00103052">
        <w:rPr>
          <w:rFonts w:ascii="Times New Roman" w:hAnsi="Times New Roman" w:cs="Times New Roman"/>
          <w:sz w:val="24"/>
          <w:szCs w:val="24"/>
        </w:rPr>
        <w:t xml:space="preserve">______________ (подпись специалиста) </w:t>
      </w:r>
      <w:r w:rsidR="0099692C">
        <w:rPr>
          <w:rFonts w:ascii="Times New Roman" w:hAnsi="Times New Roman" w:cs="Times New Roman"/>
          <w:sz w:val="24"/>
          <w:szCs w:val="24"/>
        </w:rPr>
        <w:t xml:space="preserve">    </w:t>
      </w:r>
      <w:r w:rsidRPr="00103052">
        <w:rPr>
          <w:rFonts w:ascii="Times New Roman" w:hAnsi="Times New Roman" w:cs="Times New Roman"/>
          <w:sz w:val="24"/>
          <w:szCs w:val="24"/>
        </w:rPr>
        <w:t>______________ (дата)</w:t>
      </w:r>
    </w:p>
    <w:p w:rsidR="009D7F21" w:rsidRDefault="009D7F21" w:rsidP="00756B9E">
      <w:pPr>
        <w:pStyle w:val="ConsPlusNormal"/>
        <w:spacing w:line="276" w:lineRule="auto"/>
        <w:ind w:firstLine="4536"/>
        <w:jc w:val="both"/>
        <w:outlineLvl w:val="1"/>
        <w:rPr>
          <w:rFonts w:ascii="Times New Roman" w:hAnsi="Times New Roman" w:cs="Times New Roman"/>
          <w:sz w:val="24"/>
          <w:szCs w:val="24"/>
        </w:rPr>
      </w:pPr>
    </w:p>
    <w:sectPr w:rsidR="009D7F21" w:rsidSect="00756B9E">
      <w:pgSz w:w="11905" w:h="16838"/>
      <w:pgMar w:top="1134" w:right="567" w:bottom="1134"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8A" w:rsidRDefault="0046188A" w:rsidP="00362CC6">
      <w:pPr>
        <w:spacing w:after="0" w:line="240" w:lineRule="auto"/>
      </w:pPr>
      <w:r>
        <w:separator/>
      </w:r>
    </w:p>
  </w:endnote>
  <w:endnote w:type="continuationSeparator" w:id="0">
    <w:p w:rsidR="0046188A" w:rsidRDefault="0046188A" w:rsidP="0036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8A" w:rsidRDefault="0046188A" w:rsidP="00362CC6">
      <w:pPr>
        <w:spacing w:after="0" w:line="240" w:lineRule="auto"/>
      </w:pPr>
      <w:r>
        <w:separator/>
      </w:r>
    </w:p>
  </w:footnote>
  <w:footnote w:type="continuationSeparator" w:id="0">
    <w:p w:rsidR="0046188A" w:rsidRDefault="0046188A" w:rsidP="00362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52E"/>
    <w:multiLevelType w:val="hybridMultilevel"/>
    <w:tmpl w:val="957E6916"/>
    <w:lvl w:ilvl="0" w:tplc="C404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3A4D51"/>
    <w:multiLevelType w:val="hybridMultilevel"/>
    <w:tmpl w:val="D3F87F50"/>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E7366D"/>
    <w:multiLevelType w:val="hybridMultilevel"/>
    <w:tmpl w:val="50CAA55C"/>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EC154F"/>
    <w:multiLevelType w:val="hybridMultilevel"/>
    <w:tmpl w:val="B1E2C180"/>
    <w:lvl w:ilvl="0" w:tplc="C4FEB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9E65CA"/>
    <w:multiLevelType w:val="hybridMultilevel"/>
    <w:tmpl w:val="83083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B45B72"/>
    <w:multiLevelType w:val="hybridMultilevel"/>
    <w:tmpl w:val="49D0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CC"/>
    <w:rsid w:val="00001A6D"/>
    <w:rsid w:val="0000226E"/>
    <w:rsid w:val="000046B1"/>
    <w:rsid w:val="00006729"/>
    <w:rsid w:val="000128E1"/>
    <w:rsid w:val="000134B3"/>
    <w:rsid w:val="00013F9D"/>
    <w:rsid w:val="00014F19"/>
    <w:rsid w:val="0002062B"/>
    <w:rsid w:val="00022D25"/>
    <w:rsid w:val="00024637"/>
    <w:rsid w:val="000249B6"/>
    <w:rsid w:val="0002774A"/>
    <w:rsid w:val="0002775C"/>
    <w:rsid w:val="0003335E"/>
    <w:rsid w:val="0003675B"/>
    <w:rsid w:val="00040847"/>
    <w:rsid w:val="0004194B"/>
    <w:rsid w:val="00041C90"/>
    <w:rsid w:val="00042BC3"/>
    <w:rsid w:val="00043784"/>
    <w:rsid w:val="000447E9"/>
    <w:rsid w:val="0004681E"/>
    <w:rsid w:val="000475AA"/>
    <w:rsid w:val="00054DB0"/>
    <w:rsid w:val="00055832"/>
    <w:rsid w:val="00055AB8"/>
    <w:rsid w:val="00056426"/>
    <w:rsid w:val="00063929"/>
    <w:rsid w:val="00064B31"/>
    <w:rsid w:val="000651DA"/>
    <w:rsid w:val="000651DF"/>
    <w:rsid w:val="00066580"/>
    <w:rsid w:val="000666DE"/>
    <w:rsid w:val="00071996"/>
    <w:rsid w:val="00071B07"/>
    <w:rsid w:val="0007471C"/>
    <w:rsid w:val="000763F1"/>
    <w:rsid w:val="000773F2"/>
    <w:rsid w:val="00081395"/>
    <w:rsid w:val="00083A93"/>
    <w:rsid w:val="00083F0B"/>
    <w:rsid w:val="000848DF"/>
    <w:rsid w:val="00085014"/>
    <w:rsid w:val="00087DDE"/>
    <w:rsid w:val="00091436"/>
    <w:rsid w:val="00093E9F"/>
    <w:rsid w:val="000A0F72"/>
    <w:rsid w:val="000A7FCC"/>
    <w:rsid w:val="000B39B8"/>
    <w:rsid w:val="000B3E6A"/>
    <w:rsid w:val="000B409B"/>
    <w:rsid w:val="000B40F7"/>
    <w:rsid w:val="000B44A3"/>
    <w:rsid w:val="000B53BE"/>
    <w:rsid w:val="000B74D4"/>
    <w:rsid w:val="000D50A2"/>
    <w:rsid w:val="000D527A"/>
    <w:rsid w:val="000D6079"/>
    <w:rsid w:val="000E1350"/>
    <w:rsid w:val="000E6812"/>
    <w:rsid w:val="000E6E2E"/>
    <w:rsid w:val="000F0E88"/>
    <w:rsid w:val="000F1491"/>
    <w:rsid w:val="000F4D91"/>
    <w:rsid w:val="000F6361"/>
    <w:rsid w:val="000F7D36"/>
    <w:rsid w:val="0010088D"/>
    <w:rsid w:val="00102726"/>
    <w:rsid w:val="00103052"/>
    <w:rsid w:val="001034C6"/>
    <w:rsid w:val="001079E0"/>
    <w:rsid w:val="001134DD"/>
    <w:rsid w:val="0011432A"/>
    <w:rsid w:val="00122151"/>
    <w:rsid w:val="00122F22"/>
    <w:rsid w:val="001249D9"/>
    <w:rsid w:val="00127296"/>
    <w:rsid w:val="00131A51"/>
    <w:rsid w:val="001329FA"/>
    <w:rsid w:val="00133BA0"/>
    <w:rsid w:val="00134AEC"/>
    <w:rsid w:val="00136158"/>
    <w:rsid w:val="0013753C"/>
    <w:rsid w:val="001379C0"/>
    <w:rsid w:val="00140273"/>
    <w:rsid w:val="00145703"/>
    <w:rsid w:val="001468EA"/>
    <w:rsid w:val="001518F3"/>
    <w:rsid w:val="00151F40"/>
    <w:rsid w:val="001546B5"/>
    <w:rsid w:val="001547CD"/>
    <w:rsid w:val="0015489D"/>
    <w:rsid w:val="00157BA9"/>
    <w:rsid w:val="00162B79"/>
    <w:rsid w:val="001642C8"/>
    <w:rsid w:val="00165EBF"/>
    <w:rsid w:val="00166988"/>
    <w:rsid w:val="001779A1"/>
    <w:rsid w:val="001829A6"/>
    <w:rsid w:val="00183BE6"/>
    <w:rsid w:val="00186433"/>
    <w:rsid w:val="0019373E"/>
    <w:rsid w:val="00193835"/>
    <w:rsid w:val="00193CE9"/>
    <w:rsid w:val="00194BEC"/>
    <w:rsid w:val="00196C5C"/>
    <w:rsid w:val="001A2F7F"/>
    <w:rsid w:val="001A61AF"/>
    <w:rsid w:val="001A6A6A"/>
    <w:rsid w:val="001A74C2"/>
    <w:rsid w:val="001B43E5"/>
    <w:rsid w:val="001B6EDD"/>
    <w:rsid w:val="001C0400"/>
    <w:rsid w:val="001C0724"/>
    <w:rsid w:val="001C13E9"/>
    <w:rsid w:val="001C3EA4"/>
    <w:rsid w:val="001D4412"/>
    <w:rsid w:val="001D5087"/>
    <w:rsid w:val="001D7DB2"/>
    <w:rsid w:val="001E30CB"/>
    <w:rsid w:val="001E5320"/>
    <w:rsid w:val="001F0055"/>
    <w:rsid w:val="001F1D81"/>
    <w:rsid w:val="001F2442"/>
    <w:rsid w:val="001F3E3A"/>
    <w:rsid w:val="001F51A4"/>
    <w:rsid w:val="001F5E39"/>
    <w:rsid w:val="001F7262"/>
    <w:rsid w:val="002023F9"/>
    <w:rsid w:val="002111B9"/>
    <w:rsid w:val="002113BF"/>
    <w:rsid w:val="00211B75"/>
    <w:rsid w:val="00212104"/>
    <w:rsid w:val="002129CC"/>
    <w:rsid w:val="00213AF7"/>
    <w:rsid w:val="00221136"/>
    <w:rsid w:val="00221372"/>
    <w:rsid w:val="002215BB"/>
    <w:rsid w:val="002224AD"/>
    <w:rsid w:val="00224C53"/>
    <w:rsid w:val="00224CC5"/>
    <w:rsid w:val="00225407"/>
    <w:rsid w:val="00232155"/>
    <w:rsid w:val="00232E59"/>
    <w:rsid w:val="00233B65"/>
    <w:rsid w:val="00233EC9"/>
    <w:rsid w:val="0023459F"/>
    <w:rsid w:val="00235351"/>
    <w:rsid w:val="00236B99"/>
    <w:rsid w:val="002401D3"/>
    <w:rsid w:val="00247312"/>
    <w:rsid w:val="00250635"/>
    <w:rsid w:val="0025243A"/>
    <w:rsid w:val="00252921"/>
    <w:rsid w:val="00254A24"/>
    <w:rsid w:val="00255D99"/>
    <w:rsid w:val="00265135"/>
    <w:rsid w:val="00271F24"/>
    <w:rsid w:val="002721FE"/>
    <w:rsid w:val="00273F1B"/>
    <w:rsid w:val="00274441"/>
    <w:rsid w:val="00283296"/>
    <w:rsid w:val="0028332E"/>
    <w:rsid w:val="0028504B"/>
    <w:rsid w:val="00287F54"/>
    <w:rsid w:val="002922DA"/>
    <w:rsid w:val="0029654E"/>
    <w:rsid w:val="002975AC"/>
    <w:rsid w:val="002978D5"/>
    <w:rsid w:val="002A0C20"/>
    <w:rsid w:val="002A3AC0"/>
    <w:rsid w:val="002A579C"/>
    <w:rsid w:val="002A68CC"/>
    <w:rsid w:val="002B0373"/>
    <w:rsid w:val="002B6EC7"/>
    <w:rsid w:val="002C01D9"/>
    <w:rsid w:val="002C0CD7"/>
    <w:rsid w:val="002C1856"/>
    <w:rsid w:val="002C2A2F"/>
    <w:rsid w:val="002D37EB"/>
    <w:rsid w:val="002D3D16"/>
    <w:rsid w:val="002D4163"/>
    <w:rsid w:val="002D4C0D"/>
    <w:rsid w:val="002E171E"/>
    <w:rsid w:val="002F214D"/>
    <w:rsid w:val="002F3744"/>
    <w:rsid w:val="002F37B3"/>
    <w:rsid w:val="002F42FB"/>
    <w:rsid w:val="002F49FE"/>
    <w:rsid w:val="002F5EAD"/>
    <w:rsid w:val="002F6CE7"/>
    <w:rsid w:val="00302440"/>
    <w:rsid w:val="00307AD9"/>
    <w:rsid w:val="00311A43"/>
    <w:rsid w:val="00312C12"/>
    <w:rsid w:val="003132CD"/>
    <w:rsid w:val="00314528"/>
    <w:rsid w:val="003158EC"/>
    <w:rsid w:val="003177B6"/>
    <w:rsid w:val="00322DCB"/>
    <w:rsid w:val="0032668B"/>
    <w:rsid w:val="00326BA0"/>
    <w:rsid w:val="003270A9"/>
    <w:rsid w:val="00330351"/>
    <w:rsid w:val="00330E22"/>
    <w:rsid w:val="00334293"/>
    <w:rsid w:val="003374FD"/>
    <w:rsid w:val="0034368E"/>
    <w:rsid w:val="00344CCB"/>
    <w:rsid w:val="00345732"/>
    <w:rsid w:val="00345EF3"/>
    <w:rsid w:val="00352605"/>
    <w:rsid w:val="00354B7C"/>
    <w:rsid w:val="00354F95"/>
    <w:rsid w:val="00355EE6"/>
    <w:rsid w:val="003570F4"/>
    <w:rsid w:val="0036160B"/>
    <w:rsid w:val="00362CC6"/>
    <w:rsid w:val="003649C5"/>
    <w:rsid w:val="00364A76"/>
    <w:rsid w:val="0037442C"/>
    <w:rsid w:val="003812F1"/>
    <w:rsid w:val="00384296"/>
    <w:rsid w:val="0038500B"/>
    <w:rsid w:val="0038545F"/>
    <w:rsid w:val="003866C1"/>
    <w:rsid w:val="00390A83"/>
    <w:rsid w:val="0039153C"/>
    <w:rsid w:val="0039219B"/>
    <w:rsid w:val="00395194"/>
    <w:rsid w:val="00397324"/>
    <w:rsid w:val="003A08A2"/>
    <w:rsid w:val="003A1FB8"/>
    <w:rsid w:val="003A60E2"/>
    <w:rsid w:val="003B0988"/>
    <w:rsid w:val="003B0C51"/>
    <w:rsid w:val="003B1508"/>
    <w:rsid w:val="003B6CAB"/>
    <w:rsid w:val="003C0D45"/>
    <w:rsid w:val="003C1385"/>
    <w:rsid w:val="003C291F"/>
    <w:rsid w:val="003C6DE1"/>
    <w:rsid w:val="003C79FE"/>
    <w:rsid w:val="003C7F8A"/>
    <w:rsid w:val="003D07D8"/>
    <w:rsid w:val="003D3776"/>
    <w:rsid w:val="003E04CB"/>
    <w:rsid w:val="003E1EB2"/>
    <w:rsid w:val="003E2A0A"/>
    <w:rsid w:val="003F0A3C"/>
    <w:rsid w:val="003F4DFC"/>
    <w:rsid w:val="003F7506"/>
    <w:rsid w:val="00400979"/>
    <w:rsid w:val="00401871"/>
    <w:rsid w:val="00402768"/>
    <w:rsid w:val="004059E4"/>
    <w:rsid w:val="00407BDD"/>
    <w:rsid w:val="00412085"/>
    <w:rsid w:val="0041248A"/>
    <w:rsid w:val="00412644"/>
    <w:rsid w:val="004129CB"/>
    <w:rsid w:val="00413849"/>
    <w:rsid w:val="00416CAC"/>
    <w:rsid w:val="00421373"/>
    <w:rsid w:val="00422F7B"/>
    <w:rsid w:val="00424F4A"/>
    <w:rsid w:val="004301EF"/>
    <w:rsid w:val="00431209"/>
    <w:rsid w:val="004317F9"/>
    <w:rsid w:val="00431DA1"/>
    <w:rsid w:val="0043251C"/>
    <w:rsid w:val="0043262A"/>
    <w:rsid w:val="004339A7"/>
    <w:rsid w:val="00434F62"/>
    <w:rsid w:val="00435C10"/>
    <w:rsid w:val="00436AF6"/>
    <w:rsid w:val="004424F7"/>
    <w:rsid w:val="00446DF6"/>
    <w:rsid w:val="00450829"/>
    <w:rsid w:val="00450A13"/>
    <w:rsid w:val="00450F4E"/>
    <w:rsid w:val="00453A3D"/>
    <w:rsid w:val="00454C98"/>
    <w:rsid w:val="0046188A"/>
    <w:rsid w:val="00475D30"/>
    <w:rsid w:val="00475F36"/>
    <w:rsid w:val="00476485"/>
    <w:rsid w:val="00482A06"/>
    <w:rsid w:val="004841C3"/>
    <w:rsid w:val="0048768C"/>
    <w:rsid w:val="00491142"/>
    <w:rsid w:val="00495E91"/>
    <w:rsid w:val="004A3426"/>
    <w:rsid w:val="004A40FD"/>
    <w:rsid w:val="004A49B2"/>
    <w:rsid w:val="004B09B2"/>
    <w:rsid w:val="004B340C"/>
    <w:rsid w:val="004C011C"/>
    <w:rsid w:val="004C3917"/>
    <w:rsid w:val="004C7862"/>
    <w:rsid w:val="004D5A13"/>
    <w:rsid w:val="004D719C"/>
    <w:rsid w:val="004E3842"/>
    <w:rsid w:val="004E5322"/>
    <w:rsid w:val="004E6DCF"/>
    <w:rsid w:val="004F09CD"/>
    <w:rsid w:val="004F2396"/>
    <w:rsid w:val="004F4B29"/>
    <w:rsid w:val="005006ED"/>
    <w:rsid w:val="005008EF"/>
    <w:rsid w:val="0050170B"/>
    <w:rsid w:val="00503642"/>
    <w:rsid w:val="005058D9"/>
    <w:rsid w:val="00513DA6"/>
    <w:rsid w:val="00520621"/>
    <w:rsid w:val="0053167C"/>
    <w:rsid w:val="0053278D"/>
    <w:rsid w:val="00542329"/>
    <w:rsid w:val="00545343"/>
    <w:rsid w:val="00546931"/>
    <w:rsid w:val="00546FB4"/>
    <w:rsid w:val="005505AC"/>
    <w:rsid w:val="00551FC8"/>
    <w:rsid w:val="005549BC"/>
    <w:rsid w:val="00557154"/>
    <w:rsid w:val="005609AC"/>
    <w:rsid w:val="0056370D"/>
    <w:rsid w:val="00563F32"/>
    <w:rsid w:val="00564A6A"/>
    <w:rsid w:val="00570832"/>
    <w:rsid w:val="00572C31"/>
    <w:rsid w:val="00572C81"/>
    <w:rsid w:val="00574FC1"/>
    <w:rsid w:val="00575C84"/>
    <w:rsid w:val="00580421"/>
    <w:rsid w:val="00580575"/>
    <w:rsid w:val="00582D60"/>
    <w:rsid w:val="0058680B"/>
    <w:rsid w:val="00587B8B"/>
    <w:rsid w:val="00592AB4"/>
    <w:rsid w:val="00597ECD"/>
    <w:rsid w:val="005A3B94"/>
    <w:rsid w:val="005B599B"/>
    <w:rsid w:val="005B69FC"/>
    <w:rsid w:val="005C0169"/>
    <w:rsid w:val="005C544B"/>
    <w:rsid w:val="005C5B13"/>
    <w:rsid w:val="005D41A4"/>
    <w:rsid w:val="005D453A"/>
    <w:rsid w:val="005D5269"/>
    <w:rsid w:val="005D5830"/>
    <w:rsid w:val="005E10BB"/>
    <w:rsid w:val="005E2C7E"/>
    <w:rsid w:val="005E5EB9"/>
    <w:rsid w:val="005E69AB"/>
    <w:rsid w:val="005E6B76"/>
    <w:rsid w:val="005F123F"/>
    <w:rsid w:val="005F37B5"/>
    <w:rsid w:val="005F4DA8"/>
    <w:rsid w:val="005F7100"/>
    <w:rsid w:val="006002E0"/>
    <w:rsid w:val="00600C8C"/>
    <w:rsid w:val="006030F1"/>
    <w:rsid w:val="00604AAE"/>
    <w:rsid w:val="00604C9F"/>
    <w:rsid w:val="00605BD4"/>
    <w:rsid w:val="00606398"/>
    <w:rsid w:val="0061241E"/>
    <w:rsid w:val="00620801"/>
    <w:rsid w:val="0062342F"/>
    <w:rsid w:val="00624998"/>
    <w:rsid w:val="0062563C"/>
    <w:rsid w:val="0062655E"/>
    <w:rsid w:val="0062661C"/>
    <w:rsid w:val="006314EB"/>
    <w:rsid w:val="00631CA5"/>
    <w:rsid w:val="00632A81"/>
    <w:rsid w:val="00636674"/>
    <w:rsid w:val="00636A94"/>
    <w:rsid w:val="006403C6"/>
    <w:rsid w:val="0064075F"/>
    <w:rsid w:val="00641B10"/>
    <w:rsid w:val="00641E57"/>
    <w:rsid w:val="006468B4"/>
    <w:rsid w:val="00650D2C"/>
    <w:rsid w:val="00660EB4"/>
    <w:rsid w:val="006616C3"/>
    <w:rsid w:val="00663BC2"/>
    <w:rsid w:val="0067134D"/>
    <w:rsid w:val="00672453"/>
    <w:rsid w:val="00677048"/>
    <w:rsid w:val="00677EE3"/>
    <w:rsid w:val="0068178E"/>
    <w:rsid w:val="00682AB1"/>
    <w:rsid w:val="00685185"/>
    <w:rsid w:val="00690388"/>
    <w:rsid w:val="006A1358"/>
    <w:rsid w:val="006A4074"/>
    <w:rsid w:val="006A7887"/>
    <w:rsid w:val="006B771B"/>
    <w:rsid w:val="006C2D02"/>
    <w:rsid w:val="006C74EF"/>
    <w:rsid w:val="006D126E"/>
    <w:rsid w:val="006D2480"/>
    <w:rsid w:val="006D4461"/>
    <w:rsid w:val="006F0AE0"/>
    <w:rsid w:val="006F4352"/>
    <w:rsid w:val="006F6B47"/>
    <w:rsid w:val="00701A8B"/>
    <w:rsid w:val="00702F60"/>
    <w:rsid w:val="00704ECA"/>
    <w:rsid w:val="0070523F"/>
    <w:rsid w:val="007077EA"/>
    <w:rsid w:val="007106DA"/>
    <w:rsid w:val="007114AD"/>
    <w:rsid w:val="007133E1"/>
    <w:rsid w:val="00713B72"/>
    <w:rsid w:val="0071507E"/>
    <w:rsid w:val="007154C3"/>
    <w:rsid w:val="00722DA1"/>
    <w:rsid w:val="00723A7E"/>
    <w:rsid w:val="0072571A"/>
    <w:rsid w:val="007264BC"/>
    <w:rsid w:val="007318B5"/>
    <w:rsid w:val="007324EA"/>
    <w:rsid w:val="00733C74"/>
    <w:rsid w:val="00734A81"/>
    <w:rsid w:val="00736382"/>
    <w:rsid w:val="00741EA4"/>
    <w:rsid w:val="00741ED0"/>
    <w:rsid w:val="0074354F"/>
    <w:rsid w:val="0074640F"/>
    <w:rsid w:val="00746EF4"/>
    <w:rsid w:val="007517A7"/>
    <w:rsid w:val="007521FE"/>
    <w:rsid w:val="007529BF"/>
    <w:rsid w:val="00752D74"/>
    <w:rsid w:val="0075333B"/>
    <w:rsid w:val="0075443A"/>
    <w:rsid w:val="00756A80"/>
    <w:rsid w:val="00756B9E"/>
    <w:rsid w:val="007626D7"/>
    <w:rsid w:val="007646AC"/>
    <w:rsid w:val="00764763"/>
    <w:rsid w:val="007735A7"/>
    <w:rsid w:val="0077645B"/>
    <w:rsid w:val="0077788C"/>
    <w:rsid w:val="00777F42"/>
    <w:rsid w:val="007801FD"/>
    <w:rsid w:val="00781AD5"/>
    <w:rsid w:val="00782249"/>
    <w:rsid w:val="00785E1D"/>
    <w:rsid w:val="007861F1"/>
    <w:rsid w:val="00790700"/>
    <w:rsid w:val="0079365F"/>
    <w:rsid w:val="0079473E"/>
    <w:rsid w:val="007A1FFB"/>
    <w:rsid w:val="007A5E16"/>
    <w:rsid w:val="007B3CB4"/>
    <w:rsid w:val="007B651C"/>
    <w:rsid w:val="007B7840"/>
    <w:rsid w:val="007C2C03"/>
    <w:rsid w:val="007C3A32"/>
    <w:rsid w:val="007C5FDD"/>
    <w:rsid w:val="007C739F"/>
    <w:rsid w:val="007D11F2"/>
    <w:rsid w:val="007D2E3B"/>
    <w:rsid w:val="007D34AE"/>
    <w:rsid w:val="007D369B"/>
    <w:rsid w:val="007D5986"/>
    <w:rsid w:val="007D5ACA"/>
    <w:rsid w:val="007D61CA"/>
    <w:rsid w:val="007D6DD5"/>
    <w:rsid w:val="007E05FD"/>
    <w:rsid w:val="007E3026"/>
    <w:rsid w:val="007E4066"/>
    <w:rsid w:val="007E658B"/>
    <w:rsid w:val="007F0054"/>
    <w:rsid w:val="007F0874"/>
    <w:rsid w:val="007F0F87"/>
    <w:rsid w:val="007F158D"/>
    <w:rsid w:val="007F3B45"/>
    <w:rsid w:val="007F40C2"/>
    <w:rsid w:val="007F48C7"/>
    <w:rsid w:val="007F4BAD"/>
    <w:rsid w:val="00802B06"/>
    <w:rsid w:val="00805785"/>
    <w:rsid w:val="00806D72"/>
    <w:rsid w:val="008071E8"/>
    <w:rsid w:val="0081003F"/>
    <w:rsid w:val="0081191F"/>
    <w:rsid w:val="00816D13"/>
    <w:rsid w:val="00820BE6"/>
    <w:rsid w:val="00821019"/>
    <w:rsid w:val="0082332F"/>
    <w:rsid w:val="008237B7"/>
    <w:rsid w:val="00823912"/>
    <w:rsid w:val="00823D62"/>
    <w:rsid w:val="00833CCE"/>
    <w:rsid w:val="00834679"/>
    <w:rsid w:val="00835E6A"/>
    <w:rsid w:val="008403AC"/>
    <w:rsid w:val="008407EC"/>
    <w:rsid w:val="00850480"/>
    <w:rsid w:val="00851290"/>
    <w:rsid w:val="0085318D"/>
    <w:rsid w:val="00861DA7"/>
    <w:rsid w:val="00864539"/>
    <w:rsid w:val="00865042"/>
    <w:rsid w:val="008657FC"/>
    <w:rsid w:val="0086621B"/>
    <w:rsid w:val="00867BB0"/>
    <w:rsid w:val="008707A8"/>
    <w:rsid w:val="00871F26"/>
    <w:rsid w:val="00876BD5"/>
    <w:rsid w:val="00877033"/>
    <w:rsid w:val="00882081"/>
    <w:rsid w:val="0088376B"/>
    <w:rsid w:val="008848E8"/>
    <w:rsid w:val="00886236"/>
    <w:rsid w:val="0089161D"/>
    <w:rsid w:val="00893F47"/>
    <w:rsid w:val="00895991"/>
    <w:rsid w:val="008A3D5C"/>
    <w:rsid w:val="008A4231"/>
    <w:rsid w:val="008A4D01"/>
    <w:rsid w:val="008A53D8"/>
    <w:rsid w:val="008B07D0"/>
    <w:rsid w:val="008B52A6"/>
    <w:rsid w:val="008B5492"/>
    <w:rsid w:val="008B59B1"/>
    <w:rsid w:val="008B78A5"/>
    <w:rsid w:val="008B7D7F"/>
    <w:rsid w:val="008C2317"/>
    <w:rsid w:val="008C3FDD"/>
    <w:rsid w:val="008D0A64"/>
    <w:rsid w:val="008D2019"/>
    <w:rsid w:val="008D5146"/>
    <w:rsid w:val="008D701F"/>
    <w:rsid w:val="008D7A24"/>
    <w:rsid w:val="008E17AE"/>
    <w:rsid w:val="008E1E5C"/>
    <w:rsid w:val="008E2AC7"/>
    <w:rsid w:val="008E2CCF"/>
    <w:rsid w:val="008E39E7"/>
    <w:rsid w:val="008E43B1"/>
    <w:rsid w:val="008E4DDA"/>
    <w:rsid w:val="008E7375"/>
    <w:rsid w:val="008F26F2"/>
    <w:rsid w:val="008F5014"/>
    <w:rsid w:val="008F54D9"/>
    <w:rsid w:val="008F6CD0"/>
    <w:rsid w:val="00900D15"/>
    <w:rsid w:val="00900E6E"/>
    <w:rsid w:val="0090142B"/>
    <w:rsid w:val="009027D1"/>
    <w:rsid w:val="00902BCA"/>
    <w:rsid w:val="00907011"/>
    <w:rsid w:val="0091184E"/>
    <w:rsid w:val="009149EA"/>
    <w:rsid w:val="00915922"/>
    <w:rsid w:val="009173D0"/>
    <w:rsid w:val="00921122"/>
    <w:rsid w:val="00931E17"/>
    <w:rsid w:val="00934B58"/>
    <w:rsid w:val="00941B86"/>
    <w:rsid w:val="00944059"/>
    <w:rsid w:val="009473C0"/>
    <w:rsid w:val="00947636"/>
    <w:rsid w:val="00951EC0"/>
    <w:rsid w:val="00953AC9"/>
    <w:rsid w:val="009547E1"/>
    <w:rsid w:val="0095694E"/>
    <w:rsid w:val="00960341"/>
    <w:rsid w:val="0096567D"/>
    <w:rsid w:val="0097635F"/>
    <w:rsid w:val="00977EA0"/>
    <w:rsid w:val="009829C6"/>
    <w:rsid w:val="00982F9C"/>
    <w:rsid w:val="00983DAB"/>
    <w:rsid w:val="00987CEB"/>
    <w:rsid w:val="00991C20"/>
    <w:rsid w:val="0099256E"/>
    <w:rsid w:val="00992D47"/>
    <w:rsid w:val="00995586"/>
    <w:rsid w:val="00995D61"/>
    <w:rsid w:val="00995F9F"/>
    <w:rsid w:val="0099692C"/>
    <w:rsid w:val="0099773E"/>
    <w:rsid w:val="009A0191"/>
    <w:rsid w:val="009A1A71"/>
    <w:rsid w:val="009A207A"/>
    <w:rsid w:val="009A5BC4"/>
    <w:rsid w:val="009A7613"/>
    <w:rsid w:val="009B0AEB"/>
    <w:rsid w:val="009B24A6"/>
    <w:rsid w:val="009B3CCE"/>
    <w:rsid w:val="009B4525"/>
    <w:rsid w:val="009B5B2F"/>
    <w:rsid w:val="009B6C1F"/>
    <w:rsid w:val="009C2EBB"/>
    <w:rsid w:val="009C671A"/>
    <w:rsid w:val="009C6A9C"/>
    <w:rsid w:val="009C7BCD"/>
    <w:rsid w:val="009D2A1B"/>
    <w:rsid w:val="009D2E96"/>
    <w:rsid w:val="009D541A"/>
    <w:rsid w:val="009D7F21"/>
    <w:rsid w:val="009E17B6"/>
    <w:rsid w:val="009E184D"/>
    <w:rsid w:val="009E3389"/>
    <w:rsid w:val="009E371D"/>
    <w:rsid w:val="009E6486"/>
    <w:rsid w:val="009F1A54"/>
    <w:rsid w:val="009F1AD1"/>
    <w:rsid w:val="009F5361"/>
    <w:rsid w:val="009F5D31"/>
    <w:rsid w:val="009F612C"/>
    <w:rsid w:val="00A050BB"/>
    <w:rsid w:val="00A060AF"/>
    <w:rsid w:val="00A121AF"/>
    <w:rsid w:val="00A12453"/>
    <w:rsid w:val="00A130FD"/>
    <w:rsid w:val="00A13F46"/>
    <w:rsid w:val="00A2248A"/>
    <w:rsid w:val="00A23D4A"/>
    <w:rsid w:val="00A2509E"/>
    <w:rsid w:val="00A261F5"/>
    <w:rsid w:val="00A307DD"/>
    <w:rsid w:val="00A36E72"/>
    <w:rsid w:val="00A40C17"/>
    <w:rsid w:val="00A4234B"/>
    <w:rsid w:val="00A44B34"/>
    <w:rsid w:val="00A44C7B"/>
    <w:rsid w:val="00A52AA0"/>
    <w:rsid w:val="00A53311"/>
    <w:rsid w:val="00A55864"/>
    <w:rsid w:val="00A57431"/>
    <w:rsid w:val="00A57580"/>
    <w:rsid w:val="00A57C52"/>
    <w:rsid w:val="00A6353D"/>
    <w:rsid w:val="00A66727"/>
    <w:rsid w:val="00A6786D"/>
    <w:rsid w:val="00A7295E"/>
    <w:rsid w:val="00A750F1"/>
    <w:rsid w:val="00A75FAD"/>
    <w:rsid w:val="00A7682A"/>
    <w:rsid w:val="00A77429"/>
    <w:rsid w:val="00A77586"/>
    <w:rsid w:val="00A8033D"/>
    <w:rsid w:val="00A812F6"/>
    <w:rsid w:val="00A84BF3"/>
    <w:rsid w:val="00A85F1E"/>
    <w:rsid w:val="00A866E6"/>
    <w:rsid w:val="00AA244E"/>
    <w:rsid w:val="00AA3301"/>
    <w:rsid w:val="00AA3D51"/>
    <w:rsid w:val="00AA3E03"/>
    <w:rsid w:val="00AA479A"/>
    <w:rsid w:val="00AA79E5"/>
    <w:rsid w:val="00AA7C39"/>
    <w:rsid w:val="00AB02A5"/>
    <w:rsid w:val="00AB1FC1"/>
    <w:rsid w:val="00AB2D7C"/>
    <w:rsid w:val="00AB3C19"/>
    <w:rsid w:val="00AB4CF3"/>
    <w:rsid w:val="00AC1A2E"/>
    <w:rsid w:val="00AC390E"/>
    <w:rsid w:val="00AC7026"/>
    <w:rsid w:val="00AC70D8"/>
    <w:rsid w:val="00AD079C"/>
    <w:rsid w:val="00AD14F7"/>
    <w:rsid w:val="00AD1B18"/>
    <w:rsid w:val="00AD395B"/>
    <w:rsid w:val="00AD4EB4"/>
    <w:rsid w:val="00AD5302"/>
    <w:rsid w:val="00AD554D"/>
    <w:rsid w:val="00AE2EBE"/>
    <w:rsid w:val="00AF07A1"/>
    <w:rsid w:val="00AF18E1"/>
    <w:rsid w:val="00AF3778"/>
    <w:rsid w:val="00B02ADB"/>
    <w:rsid w:val="00B03032"/>
    <w:rsid w:val="00B05062"/>
    <w:rsid w:val="00B10B49"/>
    <w:rsid w:val="00B125CC"/>
    <w:rsid w:val="00B15B86"/>
    <w:rsid w:val="00B15CF3"/>
    <w:rsid w:val="00B17576"/>
    <w:rsid w:val="00B24B6C"/>
    <w:rsid w:val="00B26735"/>
    <w:rsid w:val="00B27A52"/>
    <w:rsid w:val="00B27EEB"/>
    <w:rsid w:val="00B32AA5"/>
    <w:rsid w:val="00B41192"/>
    <w:rsid w:val="00B4268F"/>
    <w:rsid w:val="00B43F39"/>
    <w:rsid w:val="00B44102"/>
    <w:rsid w:val="00B45D94"/>
    <w:rsid w:val="00B479A6"/>
    <w:rsid w:val="00B5357F"/>
    <w:rsid w:val="00B55CEE"/>
    <w:rsid w:val="00B62285"/>
    <w:rsid w:val="00B627D9"/>
    <w:rsid w:val="00B62987"/>
    <w:rsid w:val="00B63787"/>
    <w:rsid w:val="00B67256"/>
    <w:rsid w:val="00B674CB"/>
    <w:rsid w:val="00B676D9"/>
    <w:rsid w:val="00B67A7A"/>
    <w:rsid w:val="00B720C0"/>
    <w:rsid w:val="00B7396D"/>
    <w:rsid w:val="00B739A0"/>
    <w:rsid w:val="00B741E5"/>
    <w:rsid w:val="00B80C5D"/>
    <w:rsid w:val="00B83BCD"/>
    <w:rsid w:val="00B85C91"/>
    <w:rsid w:val="00B87C41"/>
    <w:rsid w:val="00B907C5"/>
    <w:rsid w:val="00B93621"/>
    <w:rsid w:val="00B93655"/>
    <w:rsid w:val="00BA1320"/>
    <w:rsid w:val="00BA35A8"/>
    <w:rsid w:val="00BA3BE5"/>
    <w:rsid w:val="00BA4BF5"/>
    <w:rsid w:val="00BA526F"/>
    <w:rsid w:val="00BA73DB"/>
    <w:rsid w:val="00BB229C"/>
    <w:rsid w:val="00BB503E"/>
    <w:rsid w:val="00BC1E0D"/>
    <w:rsid w:val="00BC6A45"/>
    <w:rsid w:val="00BC731F"/>
    <w:rsid w:val="00BC794F"/>
    <w:rsid w:val="00BD2B1A"/>
    <w:rsid w:val="00BD391D"/>
    <w:rsid w:val="00BD3B3E"/>
    <w:rsid w:val="00BD3E83"/>
    <w:rsid w:val="00BD5E85"/>
    <w:rsid w:val="00BD79FD"/>
    <w:rsid w:val="00BE07C1"/>
    <w:rsid w:val="00BE1A46"/>
    <w:rsid w:val="00BE41AB"/>
    <w:rsid w:val="00BE4958"/>
    <w:rsid w:val="00BF23A5"/>
    <w:rsid w:val="00BF5205"/>
    <w:rsid w:val="00C000D9"/>
    <w:rsid w:val="00C00C8A"/>
    <w:rsid w:val="00C021A3"/>
    <w:rsid w:val="00C05324"/>
    <w:rsid w:val="00C0648C"/>
    <w:rsid w:val="00C11316"/>
    <w:rsid w:val="00C12E0C"/>
    <w:rsid w:val="00C14B30"/>
    <w:rsid w:val="00C15273"/>
    <w:rsid w:val="00C1653C"/>
    <w:rsid w:val="00C17833"/>
    <w:rsid w:val="00C178AD"/>
    <w:rsid w:val="00C213FB"/>
    <w:rsid w:val="00C218C9"/>
    <w:rsid w:val="00C21935"/>
    <w:rsid w:val="00C26FF7"/>
    <w:rsid w:val="00C31818"/>
    <w:rsid w:val="00C333C0"/>
    <w:rsid w:val="00C33A11"/>
    <w:rsid w:val="00C34433"/>
    <w:rsid w:val="00C3619F"/>
    <w:rsid w:val="00C36879"/>
    <w:rsid w:val="00C37108"/>
    <w:rsid w:val="00C37804"/>
    <w:rsid w:val="00C4005E"/>
    <w:rsid w:val="00C41D72"/>
    <w:rsid w:val="00C42175"/>
    <w:rsid w:val="00C63FE4"/>
    <w:rsid w:val="00C659D3"/>
    <w:rsid w:val="00C711A2"/>
    <w:rsid w:val="00C756D2"/>
    <w:rsid w:val="00C86315"/>
    <w:rsid w:val="00C876AD"/>
    <w:rsid w:val="00C90AEB"/>
    <w:rsid w:val="00C913F4"/>
    <w:rsid w:val="00C95CD7"/>
    <w:rsid w:val="00CA0BBE"/>
    <w:rsid w:val="00CA3470"/>
    <w:rsid w:val="00CA38A6"/>
    <w:rsid w:val="00CB21DC"/>
    <w:rsid w:val="00CB4162"/>
    <w:rsid w:val="00CB5B7E"/>
    <w:rsid w:val="00CC152D"/>
    <w:rsid w:val="00CC3224"/>
    <w:rsid w:val="00CC51AD"/>
    <w:rsid w:val="00CC5255"/>
    <w:rsid w:val="00CC61D8"/>
    <w:rsid w:val="00CD0A73"/>
    <w:rsid w:val="00CD2153"/>
    <w:rsid w:val="00CD42C3"/>
    <w:rsid w:val="00CE0089"/>
    <w:rsid w:val="00CE1E5C"/>
    <w:rsid w:val="00CE4DF7"/>
    <w:rsid w:val="00CE7B63"/>
    <w:rsid w:val="00CF4724"/>
    <w:rsid w:val="00CF4AF9"/>
    <w:rsid w:val="00D0079D"/>
    <w:rsid w:val="00D02070"/>
    <w:rsid w:val="00D05315"/>
    <w:rsid w:val="00D054EA"/>
    <w:rsid w:val="00D05F33"/>
    <w:rsid w:val="00D06691"/>
    <w:rsid w:val="00D06844"/>
    <w:rsid w:val="00D06BE0"/>
    <w:rsid w:val="00D075CA"/>
    <w:rsid w:val="00D07634"/>
    <w:rsid w:val="00D125E5"/>
    <w:rsid w:val="00D134DB"/>
    <w:rsid w:val="00D14647"/>
    <w:rsid w:val="00D147F3"/>
    <w:rsid w:val="00D150CF"/>
    <w:rsid w:val="00D15AAF"/>
    <w:rsid w:val="00D16CF0"/>
    <w:rsid w:val="00D178AF"/>
    <w:rsid w:val="00D207E1"/>
    <w:rsid w:val="00D20D95"/>
    <w:rsid w:val="00D23CE5"/>
    <w:rsid w:val="00D30821"/>
    <w:rsid w:val="00D3121F"/>
    <w:rsid w:val="00D32062"/>
    <w:rsid w:val="00D37F7D"/>
    <w:rsid w:val="00D423B5"/>
    <w:rsid w:val="00D42C3D"/>
    <w:rsid w:val="00D42E95"/>
    <w:rsid w:val="00D44713"/>
    <w:rsid w:val="00D46B15"/>
    <w:rsid w:val="00D47CC8"/>
    <w:rsid w:val="00D50680"/>
    <w:rsid w:val="00D557BD"/>
    <w:rsid w:val="00D5660F"/>
    <w:rsid w:val="00D5753B"/>
    <w:rsid w:val="00D66D32"/>
    <w:rsid w:val="00D716D9"/>
    <w:rsid w:val="00D7545D"/>
    <w:rsid w:val="00D86248"/>
    <w:rsid w:val="00D8674F"/>
    <w:rsid w:val="00D87269"/>
    <w:rsid w:val="00D90A9C"/>
    <w:rsid w:val="00D9290B"/>
    <w:rsid w:val="00DA13A7"/>
    <w:rsid w:val="00DA22B2"/>
    <w:rsid w:val="00DA3447"/>
    <w:rsid w:val="00DA3B05"/>
    <w:rsid w:val="00DA53B5"/>
    <w:rsid w:val="00DA7206"/>
    <w:rsid w:val="00DB0859"/>
    <w:rsid w:val="00DB29CC"/>
    <w:rsid w:val="00DB4C4E"/>
    <w:rsid w:val="00DB73D7"/>
    <w:rsid w:val="00DC2727"/>
    <w:rsid w:val="00DC4767"/>
    <w:rsid w:val="00DC611E"/>
    <w:rsid w:val="00DC6834"/>
    <w:rsid w:val="00DD1A19"/>
    <w:rsid w:val="00DD346D"/>
    <w:rsid w:val="00DD5C84"/>
    <w:rsid w:val="00DD7348"/>
    <w:rsid w:val="00DE1D19"/>
    <w:rsid w:val="00DE6B09"/>
    <w:rsid w:val="00DE6B8D"/>
    <w:rsid w:val="00DE7A75"/>
    <w:rsid w:val="00DF0AB8"/>
    <w:rsid w:val="00DF39BB"/>
    <w:rsid w:val="00DF5A63"/>
    <w:rsid w:val="00DF5B1A"/>
    <w:rsid w:val="00E028C3"/>
    <w:rsid w:val="00E037CA"/>
    <w:rsid w:val="00E05E5C"/>
    <w:rsid w:val="00E138EF"/>
    <w:rsid w:val="00E156A6"/>
    <w:rsid w:val="00E15D58"/>
    <w:rsid w:val="00E15ED5"/>
    <w:rsid w:val="00E16BFD"/>
    <w:rsid w:val="00E16EB8"/>
    <w:rsid w:val="00E17675"/>
    <w:rsid w:val="00E2320F"/>
    <w:rsid w:val="00E26FAC"/>
    <w:rsid w:val="00E31438"/>
    <w:rsid w:val="00E344E8"/>
    <w:rsid w:val="00E345F5"/>
    <w:rsid w:val="00E375D7"/>
    <w:rsid w:val="00E40B2B"/>
    <w:rsid w:val="00E41E96"/>
    <w:rsid w:val="00E422CC"/>
    <w:rsid w:val="00E4306A"/>
    <w:rsid w:val="00E4343D"/>
    <w:rsid w:val="00E44CB1"/>
    <w:rsid w:val="00E46D76"/>
    <w:rsid w:val="00E51AE3"/>
    <w:rsid w:val="00E51ECD"/>
    <w:rsid w:val="00E53600"/>
    <w:rsid w:val="00E550B8"/>
    <w:rsid w:val="00E60136"/>
    <w:rsid w:val="00E61565"/>
    <w:rsid w:val="00E64A3D"/>
    <w:rsid w:val="00E66860"/>
    <w:rsid w:val="00E7093B"/>
    <w:rsid w:val="00E736B4"/>
    <w:rsid w:val="00E74365"/>
    <w:rsid w:val="00E77BE1"/>
    <w:rsid w:val="00E85171"/>
    <w:rsid w:val="00E86F1C"/>
    <w:rsid w:val="00E9066D"/>
    <w:rsid w:val="00E910AC"/>
    <w:rsid w:val="00E91683"/>
    <w:rsid w:val="00E93B6F"/>
    <w:rsid w:val="00E968C5"/>
    <w:rsid w:val="00EA0D13"/>
    <w:rsid w:val="00EA1776"/>
    <w:rsid w:val="00EA5050"/>
    <w:rsid w:val="00EA5EB0"/>
    <w:rsid w:val="00EB1837"/>
    <w:rsid w:val="00EB342B"/>
    <w:rsid w:val="00EB5AE1"/>
    <w:rsid w:val="00EC08CA"/>
    <w:rsid w:val="00EC36BB"/>
    <w:rsid w:val="00EC3709"/>
    <w:rsid w:val="00EC4563"/>
    <w:rsid w:val="00EC6B15"/>
    <w:rsid w:val="00ED1C05"/>
    <w:rsid w:val="00ED2021"/>
    <w:rsid w:val="00EE01C7"/>
    <w:rsid w:val="00EE0D1D"/>
    <w:rsid w:val="00EF0EA3"/>
    <w:rsid w:val="00EF11CC"/>
    <w:rsid w:val="00EF133C"/>
    <w:rsid w:val="00EF63B2"/>
    <w:rsid w:val="00EF74E0"/>
    <w:rsid w:val="00F10272"/>
    <w:rsid w:val="00F10EB9"/>
    <w:rsid w:val="00F12170"/>
    <w:rsid w:val="00F17AEE"/>
    <w:rsid w:val="00F200D5"/>
    <w:rsid w:val="00F21CA2"/>
    <w:rsid w:val="00F227F7"/>
    <w:rsid w:val="00F23DDA"/>
    <w:rsid w:val="00F2592B"/>
    <w:rsid w:val="00F26762"/>
    <w:rsid w:val="00F32556"/>
    <w:rsid w:val="00F34044"/>
    <w:rsid w:val="00F352DC"/>
    <w:rsid w:val="00F35FAC"/>
    <w:rsid w:val="00F406D1"/>
    <w:rsid w:val="00F42720"/>
    <w:rsid w:val="00F42D30"/>
    <w:rsid w:val="00F45E5D"/>
    <w:rsid w:val="00F47686"/>
    <w:rsid w:val="00F47989"/>
    <w:rsid w:val="00F5098B"/>
    <w:rsid w:val="00F529EA"/>
    <w:rsid w:val="00F54DE1"/>
    <w:rsid w:val="00F55377"/>
    <w:rsid w:val="00F555C9"/>
    <w:rsid w:val="00F557E0"/>
    <w:rsid w:val="00F6053D"/>
    <w:rsid w:val="00F60A04"/>
    <w:rsid w:val="00F65E5D"/>
    <w:rsid w:val="00F70453"/>
    <w:rsid w:val="00F735C5"/>
    <w:rsid w:val="00F74C12"/>
    <w:rsid w:val="00F8277D"/>
    <w:rsid w:val="00F86F12"/>
    <w:rsid w:val="00F932B8"/>
    <w:rsid w:val="00F9423F"/>
    <w:rsid w:val="00F95E3F"/>
    <w:rsid w:val="00F97572"/>
    <w:rsid w:val="00F97A01"/>
    <w:rsid w:val="00FA6148"/>
    <w:rsid w:val="00FA72FE"/>
    <w:rsid w:val="00FB03F1"/>
    <w:rsid w:val="00FB0476"/>
    <w:rsid w:val="00FB0843"/>
    <w:rsid w:val="00FB5A45"/>
    <w:rsid w:val="00FB5EC4"/>
    <w:rsid w:val="00FB6958"/>
    <w:rsid w:val="00FB7FFC"/>
    <w:rsid w:val="00FC0867"/>
    <w:rsid w:val="00FC0B70"/>
    <w:rsid w:val="00FC4249"/>
    <w:rsid w:val="00FC50B0"/>
    <w:rsid w:val="00FC738B"/>
    <w:rsid w:val="00FD25C7"/>
    <w:rsid w:val="00FD2769"/>
    <w:rsid w:val="00FD3D34"/>
    <w:rsid w:val="00FD550F"/>
    <w:rsid w:val="00FE171E"/>
    <w:rsid w:val="00FE3848"/>
    <w:rsid w:val="00FE6873"/>
    <w:rsid w:val="00FE6F11"/>
    <w:rsid w:val="00FF2148"/>
    <w:rsid w:val="00FF3271"/>
    <w:rsid w:val="00FF7145"/>
    <w:rsid w:val="00FF7967"/>
    <w:rsid w:val="00FF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5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Emphasis"/>
    <w:basedOn w:val="a0"/>
    <w:uiPriority w:val="20"/>
    <w:qFormat/>
    <w:rsid w:val="00AB4CF3"/>
    <w:rPr>
      <w:i/>
      <w:iCs/>
    </w:rPr>
  </w:style>
  <w:style w:type="paragraph" w:styleId="a4">
    <w:name w:val="Balloon Text"/>
    <w:basedOn w:val="a"/>
    <w:link w:val="a5"/>
    <w:uiPriority w:val="99"/>
    <w:semiHidden/>
    <w:unhideWhenUsed/>
    <w:rsid w:val="00503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42"/>
    <w:rPr>
      <w:rFonts w:ascii="Tahoma" w:hAnsi="Tahoma" w:cs="Tahoma"/>
      <w:sz w:val="16"/>
      <w:szCs w:val="16"/>
    </w:rPr>
  </w:style>
  <w:style w:type="paragraph" w:styleId="a6">
    <w:name w:val="List Paragraph"/>
    <w:basedOn w:val="a"/>
    <w:uiPriority w:val="34"/>
    <w:qFormat/>
    <w:rsid w:val="00453A3D"/>
    <w:pPr>
      <w:ind w:left="720"/>
      <w:contextualSpacing/>
    </w:pPr>
  </w:style>
  <w:style w:type="paragraph" w:styleId="a7">
    <w:name w:val="header"/>
    <w:basedOn w:val="a"/>
    <w:link w:val="a8"/>
    <w:uiPriority w:val="99"/>
    <w:unhideWhenUsed/>
    <w:rsid w:val="0036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2CC6"/>
  </w:style>
  <w:style w:type="paragraph" w:styleId="a9">
    <w:name w:val="footer"/>
    <w:basedOn w:val="a"/>
    <w:link w:val="aa"/>
    <w:uiPriority w:val="99"/>
    <w:unhideWhenUsed/>
    <w:rsid w:val="00362C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2CC6"/>
  </w:style>
  <w:style w:type="paragraph" w:styleId="ab">
    <w:name w:val="No Spacing"/>
    <w:uiPriority w:val="1"/>
    <w:qFormat/>
    <w:rsid w:val="00F65E5D"/>
    <w:pPr>
      <w:spacing w:after="0" w:line="240" w:lineRule="auto"/>
    </w:pPr>
  </w:style>
  <w:style w:type="table" w:styleId="ac">
    <w:name w:val="Table Grid"/>
    <w:basedOn w:val="a1"/>
    <w:uiPriority w:val="59"/>
    <w:rsid w:val="00E03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basedOn w:val="a0"/>
    <w:link w:val="ab"/>
    <w:uiPriority w:val="1"/>
    <w:rsid w:val="00756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5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Emphasis"/>
    <w:basedOn w:val="a0"/>
    <w:uiPriority w:val="20"/>
    <w:qFormat/>
    <w:rsid w:val="00AB4CF3"/>
    <w:rPr>
      <w:i/>
      <w:iCs/>
    </w:rPr>
  </w:style>
  <w:style w:type="paragraph" w:styleId="a4">
    <w:name w:val="Balloon Text"/>
    <w:basedOn w:val="a"/>
    <w:link w:val="a5"/>
    <w:uiPriority w:val="99"/>
    <w:semiHidden/>
    <w:unhideWhenUsed/>
    <w:rsid w:val="00503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42"/>
    <w:rPr>
      <w:rFonts w:ascii="Tahoma" w:hAnsi="Tahoma" w:cs="Tahoma"/>
      <w:sz w:val="16"/>
      <w:szCs w:val="16"/>
    </w:rPr>
  </w:style>
  <w:style w:type="paragraph" w:styleId="a6">
    <w:name w:val="List Paragraph"/>
    <w:basedOn w:val="a"/>
    <w:uiPriority w:val="34"/>
    <w:qFormat/>
    <w:rsid w:val="00453A3D"/>
    <w:pPr>
      <w:ind w:left="720"/>
      <w:contextualSpacing/>
    </w:pPr>
  </w:style>
  <w:style w:type="paragraph" w:styleId="a7">
    <w:name w:val="header"/>
    <w:basedOn w:val="a"/>
    <w:link w:val="a8"/>
    <w:uiPriority w:val="99"/>
    <w:unhideWhenUsed/>
    <w:rsid w:val="0036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2CC6"/>
  </w:style>
  <w:style w:type="paragraph" w:styleId="a9">
    <w:name w:val="footer"/>
    <w:basedOn w:val="a"/>
    <w:link w:val="aa"/>
    <w:uiPriority w:val="99"/>
    <w:unhideWhenUsed/>
    <w:rsid w:val="00362C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2CC6"/>
  </w:style>
  <w:style w:type="paragraph" w:styleId="ab">
    <w:name w:val="No Spacing"/>
    <w:uiPriority w:val="1"/>
    <w:qFormat/>
    <w:rsid w:val="00F65E5D"/>
    <w:pPr>
      <w:spacing w:after="0" w:line="240" w:lineRule="auto"/>
    </w:pPr>
  </w:style>
  <w:style w:type="table" w:styleId="ac">
    <w:name w:val="Table Grid"/>
    <w:basedOn w:val="a1"/>
    <w:uiPriority w:val="59"/>
    <w:rsid w:val="00E03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basedOn w:val="a0"/>
    <w:link w:val="ab"/>
    <w:uiPriority w:val="1"/>
    <w:rsid w:val="0075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3746">
      <w:bodyDiv w:val="1"/>
      <w:marLeft w:val="0"/>
      <w:marRight w:val="0"/>
      <w:marTop w:val="0"/>
      <w:marBottom w:val="0"/>
      <w:divBdr>
        <w:top w:val="none" w:sz="0" w:space="0" w:color="auto"/>
        <w:left w:val="none" w:sz="0" w:space="0" w:color="auto"/>
        <w:bottom w:val="none" w:sz="0" w:space="0" w:color="auto"/>
        <w:right w:val="none" w:sz="0" w:space="0" w:color="auto"/>
      </w:divBdr>
    </w:div>
    <w:div w:id="1376157025">
      <w:bodyDiv w:val="1"/>
      <w:marLeft w:val="0"/>
      <w:marRight w:val="0"/>
      <w:marTop w:val="0"/>
      <w:marBottom w:val="0"/>
      <w:divBdr>
        <w:top w:val="none" w:sz="0" w:space="0" w:color="auto"/>
        <w:left w:val="none" w:sz="0" w:space="0" w:color="auto"/>
        <w:bottom w:val="none" w:sz="0" w:space="0" w:color="auto"/>
        <w:right w:val="none" w:sz="0" w:space="0" w:color="auto"/>
      </w:divBdr>
    </w:div>
    <w:div w:id="18930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34E734234082AECC66554BD2E238446E118C08EB6BB45CE698F375220CD13D12B0CF6F857CuA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F34E734234082AECC66554BD2E238446E118703EB6EB45CE698F375220CD13D12B0CF6F84C2CAB27Du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34E734234082AECC66554BD2E238446E118C05EB6EB45CE698F375220CD13D12B0CF6F84C2CAB07Du4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F34E734234082AECC66554BD2E238446E168E05EA68B45CE698F375220CD13D12B0CF6F84C3CAB27Du0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2CB41-D556-4415-A4B5-5EA840E2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9094</Words>
  <Characters>51841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Tungusov</dc:creator>
  <cp:lastModifiedBy>Tungusov</cp:lastModifiedBy>
  <cp:revision>2</cp:revision>
  <cp:lastPrinted>2017-07-20T09:52:00Z</cp:lastPrinted>
  <dcterms:created xsi:type="dcterms:W3CDTF">2018-11-09T10:20:00Z</dcterms:created>
  <dcterms:modified xsi:type="dcterms:W3CDTF">2018-11-09T10:20:00Z</dcterms:modified>
</cp:coreProperties>
</file>