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4787"/>
      </w:tblGrid>
      <w:tr w:rsidR="00877927" w:rsidRPr="00CA24C0" w:rsidTr="005230D5">
        <w:trPr>
          <w:trHeight w:val="66"/>
        </w:trPr>
        <w:tc>
          <w:tcPr>
            <w:tcW w:w="4787" w:type="dxa"/>
            <w:shd w:val="clear" w:color="auto" w:fill="auto"/>
          </w:tcPr>
          <w:p w:rsidR="00877927" w:rsidRPr="005230D5" w:rsidRDefault="00877927" w:rsidP="0087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bookmark2"/>
            <w:r w:rsidRPr="005230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УТВЕРЖДЕН </w:t>
            </w:r>
          </w:p>
        </w:tc>
      </w:tr>
      <w:tr w:rsidR="00877927" w:rsidRPr="00CA24C0" w:rsidTr="005230D5">
        <w:trPr>
          <w:trHeight w:val="1533"/>
        </w:trPr>
        <w:tc>
          <w:tcPr>
            <w:tcW w:w="4787" w:type="dxa"/>
            <w:shd w:val="clear" w:color="auto" w:fill="auto"/>
          </w:tcPr>
          <w:p w:rsidR="00877927" w:rsidRPr="005230D5" w:rsidRDefault="00877927" w:rsidP="00C3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30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Протоколом заседания совета по модернизации </w:t>
            </w:r>
            <w:r w:rsidR="00C3447E" w:rsidRPr="00DF4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  5 от 01.12.2020 года</w:t>
            </w:r>
          </w:p>
        </w:tc>
      </w:tr>
    </w:tbl>
    <w:p w:rsidR="00CA24C0" w:rsidRPr="005230D5" w:rsidRDefault="00CA24C0" w:rsidP="00CA24C0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CA24C0" w:rsidRPr="005230D5" w:rsidRDefault="00CA24C0" w:rsidP="00CA24C0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230D5">
        <w:rPr>
          <w:rFonts w:ascii="Times New Roman" w:eastAsia="Times New Roman" w:hAnsi="Times New Roman" w:cs="Times New Roman"/>
          <w:bCs/>
          <w:sz w:val="24"/>
          <w:szCs w:val="28"/>
        </w:rPr>
        <w:t xml:space="preserve">Согласован: </w:t>
      </w:r>
    </w:p>
    <w:p w:rsidR="00CA24C0" w:rsidRPr="005230D5" w:rsidRDefault="00CA24C0" w:rsidP="00CA24C0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CA24C0" w:rsidRPr="005230D5" w:rsidRDefault="00CA24C0" w:rsidP="00CA24C0">
      <w:pPr>
        <w:keepNext/>
        <w:keepLines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230D5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Протоколом заседания </w:t>
      </w:r>
    </w:p>
    <w:p w:rsidR="00CA24C0" w:rsidRPr="005230D5" w:rsidRDefault="00CA24C0" w:rsidP="00CA24C0">
      <w:pPr>
        <w:keepNext/>
        <w:keepLines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230D5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проектного офиса </w:t>
      </w:r>
      <w:r w:rsidR="00C3447E">
        <w:rPr>
          <w:rFonts w:ascii="Times New Roman" w:eastAsia="Times New Roman" w:hAnsi="Times New Roman" w:cs="Times New Roman"/>
          <w:bCs/>
          <w:sz w:val="24"/>
          <w:szCs w:val="28"/>
        </w:rPr>
        <w:t xml:space="preserve"> 01/2020</w:t>
      </w:r>
    </w:p>
    <w:bookmarkEnd w:id="0"/>
    <w:p w:rsidR="00C3447E" w:rsidRDefault="00C3447E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3447E" w:rsidRDefault="00C3447E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3447E" w:rsidRDefault="00C3447E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proofErr w:type="gramEnd"/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А С П О Р Т</w:t>
      </w:r>
    </w:p>
    <w:p w:rsidR="008618B9" w:rsidRPr="00895AB1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инновационного проекта МОУ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Школа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895A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</w:t>
      </w:r>
      <w:proofErr w:type="gramEnd"/>
      <w:r w:rsidR="00895A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елоярск</w:t>
      </w:r>
      <w:proofErr w:type="spellEnd"/>
    </w:p>
    <w:p w:rsidR="008618B9" w:rsidRPr="00CB25C3" w:rsidRDefault="00895AB1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CB25C3">
        <w:rPr>
          <w:rFonts w:ascii="Times New Roman" w:hAnsi="Times New Roman" w:cs="Times New Roman"/>
          <w:color w:val="000000"/>
          <w:sz w:val="24"/>
          <w:szCs w:val="24"/>
          <w:u w:val="single"/>
        </w:rPr>
        <w:t>«Обеспечение условий для эффективного познавательно-речевого развития обучающихся младших классов, школьников с ОВЗ и детей - инвалидов»</w:t>
      </w:r>
      <w:r w:rsidR="008618B9" w:rsidRPr="00CB25C3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3276"/>
        <w:gridCol w:w="3969"/>
        <w:gridCol w:w="3797"/>
      </w:tblGrid>
      <w:tr w:rsidR="008618B9" w:rsidRPr="008618B9" w:rsidTr="00B8095C">
        <w:trPr>
          <w:cantSplit/>
          <w:trHeight w:val="3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77927" w:rsidRDefault="008618B9" w:rsidP="0086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 национального проекта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</w:tr>
      <w:tr w:rsidR="008618B9" w:rsidRPr="008618B9" w:rsidTr="008618B9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Краткое наименование</w:t>
            </w:r>
          </w:p>
          <w:p w:rsidR="008618B9" w:rsidRPr="00877927" w:rsidRDefault="008618B9" w:rsidP="0086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инновационного проекта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77927" w:rsidRDefault="00CB25C3" w:rsidP="00CB25C3">
            <w:pPr>
              <w:pStyle w:val="a8"/>
              <w:spacing w:before="0" w:beforeAutospacing="0" w:after="0" w:afterAutospacing="0"/>
            </w:pPr>
            <w:r w:rsidRPr="00877927">
              <w:rPr>
                <w:rFonts w:eastAsia="+mn-ea"/>
                <w:bCs/>
                <w:color w:val="000000"/>
                <w:kern w:val="24"/>
              </w:rPr>
              <w:t xml:space="preserve">Речевое развитие  </w:t>
            </w:r>
            <w:proofErr w:type="gramStart"/>
            <w:r w:rsidRPr="00877927">
              <w:rPr>
                <w:rFonts w:eastAsia="+mn-ea"/>
                <w:bCs/>
                <w:color w:val="000000"/>
                <w:kern w:val="24"/>
              </w:rPr>
              <w:t>обучающихся</w:t>
            </w:r>
            <w:proofErr w:type="gramEnd"/>
            <w:r w:rsidRPr="00877927">
              <w:rPr>
                <w:rFonts w:eastAsia="+mn-ea"/>
                <w:bCs/>
                <w:color w:val="000000"/>
                <w:kern w:val="24"/>
              </w:rPr>
              <w:t xml:space="preserve"> с ОВЗ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77927" w:rsidRDefault="00CB25C3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3" w:rsidRPr="00877927" w:rsidRDefault="00877927" w:rsidP="00CB25C3">
            <w:pPr>
              <w:pStyle w:val="a8"/>
              <w:spacing w:before="0" w:beforeAutospacing="0" w:after="0" w:afterAutospacing="0" w:line="256" w:lineRule="auto"/>
              <w:ind w:left="144"/>
            </w:pPr>
            <w:r>
              <w:rPr>
                <w:rFonts w:eastAsia="+mn-ea"/>
                <w:color w:val="000000"/>
                <w:kern w:val="24"/>
              </w:rPr>
              <w:t>01.09.2021</w:t>
            </w:r>
            <w:r w:rsidR="00CB25C3" w:rsidRPr="00877927">
              <w:rPr>
                <w:rFonts w:eastAsia="+mn-ea"/>
                <w:color w:val="000000"/>
                <w:kern w:val="24"/>
              </w:rPr>
              <w:t xml:space="preserve"> г -  31.05.2023</w:t>
            </w:r>
          </w:p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618B9" w:rsidRPr="008618B9" w:rsidTr="00B8095C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Куратор инновационного проекта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77927" w:rsidRDefault="00CB25C3" w:rsidP="00CB25C3">
            <w:pPr>
              <w:pStyle w:val="a8"/>
              <w:spacing w:before="0" w:beforeAutospacing="0" w:after="0" w:afterAutospacing="0" w:line="256" w:lineRule="auto"/>
              <w:ind w:left="144"/>
            </w:pPr>
            <w:r w:rsidRPr="00877927">
              <w:rPr>
                <w:rFonts w:eastAsia="+mn-ea"/>
                <w:color w:val="191300"/>
                <w:kern w:val="24"/>
              </w:rPr>
              <w:t xml:space="preserve">Коростелева Ольга Владимировна, </w:t>
            </w:r>
            <w:r w:rsidRPr="00877927">
              <w:t xml:space="preserve"> </w:t>
            </w:r>
            <w:r w:rsidRPr="00877927">
              <w:rPr>
                <w:rFonts w:eastAsia="+mn-ea"/>
                <w:color w:val="191300"/>
                <w:kern w:val="24"/>
              </w:rPr>
              <w:t>директор МОУ Школа с. Белоярск</w:t>
            </w:r>
          </w:p>
        </w:tc>
      </w:tr>
      <w:tr w:rsidR="008618B9" w:rsidRPr="008618B9" w:rsidTr="00B8095C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Руководитель инновационного проекта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77927" w:rsidRDefault="00CB25C3" w:rsidP="00CB25C3">
            <w:pPr>
              <w:pStyle w:val="a8"/>
              <w:spacing w:before="0" w:beforeAutospacing="0" w:after="0" w:afterAutospacing="0" w:line="256" w:lineRule="auto"/>
              <w:ind w:left="144"/>
            </w:pPr>
            <w:r w:rsidRPr="00877927">
              <w:rPr>
                <w:rFonts w:eastAsia="+mn-ea"/>
                <w:color w:val="191300"/>
                <w:kern w:val="24"/>
              </w:rPr>
              <w:t>Хомякова Оксана Евгеньевна, заместитель директора  по социально-психологическому сопровождению</w:t>
            </w:r>
          </w:p>
        </w:tc>
      </w:tr>
      <w:tr w:rsidR="00CB25C3" w:rsidRPr="008618B9" w:rsidTr="00B8095C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3" w:rsidRPr="00877927" w:rsidRDefault="00CB25C3" w:rsidP="008618B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C3" w:rsidRPr="00877927" w:rsidRDefault="00CB25C3" w:rsidP="00CB25C3">
            <w:pPr>
              <w:pStyle w:val="a8"/>
              <w:spacing w:before="0" w:beforeAutospacing="0" w:after="0" w:afterAutospacing="0"/>
            </w:pPr>
            <w:r w:rsidRPr="00877927">
              <w:rPr>
                <w:rFonts w:eastAsia="+mn-ea"/>
                <w:color w:val="191300"/>
                <w:kern w:val="24"/>
              </w:rPr>
              <w:t>Загребельная Ирина Наильевна, учитель - логопед МОУ Школа с. Белоярск</w:t>
            </w:r>
          </w:p>
          <w:p w:rsidR="00CB25C3" w:rsidRPr="00877927" w:rsidRDefault="00CB25C3" w:rsidP="00CB25C3">
            <w:pPr>
              <w:pStyle w:val="a8"/>
              <w:spacing w:before="0" w:beforeAutospacing="0" w:after="0" w:afterAutospacing="0"/>
            </w:pPr>
            <w:r w:rsidRPr="00316EA3">
              <w:rPr>
                <w:rFonts w:eastAsia="+mn-ea"/>
                <w:color w:val="191300"/>
                <w:kern w:val="24"/>
              </w:rPr>
              <w:t xml:space="preserve">Андреевских Светлана Александровна, </w:t>
            </w:r>
            <w:r w:rsidR="00316EA3" w:rsidRPr="00316EA3">
              <w:rPr>
                <w:rFonts w:eastAsia="+mn-ea"/>
                <w:color w:val="191300"/>
                <w:kern w:val="24"/>
              </w:rPr>
              <w:t>учитель – логопед</w:t>
            </w:r>
            <w:r w:rsidRPr="00316EA3">
              <w:rPr>
                <w:rFonts w:eastAsia="+mn-ea"/>
                <w:color w:val="191300"/>
                <w:kern w:val="24"/>
              </w:rPr>
              <w:t xml:space="preserve"> МОУ Школа с. Белоярск</w:t>
            </w:r>
          </w:p>
        </w:tc>
      </w:tr>
    </w:tbl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2. Цель и показатели </w:t>
      </w: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инновационного проекта</w:t>
      </w: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402EDE" w:rsidRPr="00402EDE" w:rsidRDefault="008618B9" w:rsidP="00402EDE">
      <w:pPr>
        <w:pStyle w:val="a8"/>
        <w:spacing w:before="0" w:beforeAutospacing="0" w:after="0" w:afterAutospacing="0"/>
        <w:rPr>
          <w:sz w:val="20"/>
        </w:rPr>
      </w:pPr>
      <w:r w:rsidRPr="00CB25C3">
        <w:t>Цель:</w:t>
      </w:r>
      <w:r w:rsidRPr="00CB25C3">
        <w:rPr>
          <w:rFonts w:eastAsiaTheme="minorEastAsia"/>
          <w:bCs/>
          <w:color w:val="000000" w:themeColor="text1"/>
          <w:kern w:val="24"/>
        </w:rPr>
        <w:t xml:space="preserve"> </w:t>
      </w:r>
      <w:r w:rsidR="00402EDE" w:rsidRPr="00402EDE">
        <w:rPr>
          <w:rFonts w:eastAsia="+mn-ea"/>
          <w:color w:val="000000"/>
          <w:kern w:val="24"/>
          <w:szCs w:val="32"/>
        </w:rPr>
        <w:t>Повысить качество диагностики, коррекционно – развивающей работы с использованием современных специализированных материалов и оборудования</w:t>
      </w:r>
    </w:p>
    <w:p w:rsidR="008618B9" w:rsidRPr="00CB25C3" w:rsidRDefault="008618B9" w:rsidP="00895AB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4861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4937"/>
        <w:gridCol w:w="1843"/>
        <w:gridCol w:w="1134"/>
        <w:gridCol w:w="1276"/>
        <w:gridCol w:w="1417"/>
        <w:gridCol w:w="1701"/>
        <w:gridCol w:w="1701"/>
      </w:tblGrid>
      <w:tr w:rsidR="008618B9" w:rsidRPr="00402EDE" w:rsidTr="00D728A1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Тип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Базовое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Период,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Период,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Период, год</w:t>
            </w:r>
          </w:p>
        </w:tc>
      </w:tr>
      <w:tr w:rsidR="008618B9" w:rsidRPr="00402EDE" w:rsidTr="00D728A1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77927" w:rsidRDefault="008618B9" w:rsidP="00024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9" w:rsidRPr="00877927" w:rsidRDefault="008618B9" w:rsidP="008618B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</w:tr>
      <w:tr w:rsidR="00402EDE" w:rsidRPr="00402EDE" w:rsidTr="00D728A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E" w:rsidRPr="00877927" w:rsidRDefault="00402EDE" w:rsidP="0086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77927" w:rsidRDefault="00402EDE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color w:val="000000" w:themeColor="text1"/>
                <w:kern w:val="24"/>
              </w:rPr>
              <w:t>обучающихся</w:t>
            </w:r>
            <w:proofErr w:type="gramEnd"/>
            <w:r w:rsidRPr="00877927">
              <w:rPr>
                <w:color w:val="000000" w:themeColor="text1"/>
                <w:kern w:val="24"/>
              </w:rPr>
              <w:t xml:space="preserve"> с низким уровнем речевого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77927" w:rsidRDefault="00402EDE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77927" w:rsidRDefault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77927" w:rsidRDefault="00024ECB" w:rsidP="0086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77927" w:rsidRDefault="00402EDE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77927" w:rsidRDefault="00402EDE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77927" w:rsidRDefault="00402EDE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72</w:t>
            </w:r>
          </w:p>
        </w:tc>
      </w:tr>
      <w:tr w:rsidR="00024ECB" w:rsidRPr="00402EDE" w:rsidTr="00D728A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 w:rsidP="0086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color w:val="000000" w:themeColor="text1"/>
                <w:kern w:val="24"/>
              </w:rPr>
              <w:t>обучающихся</w:t>
            </w:r>
            <w:proofErr w:type="gramEnd"/>
            <w:r w:rsidRPr="00877927">
              <w:rPr>
                <w:color w:val="000000" w:themeColor="text1"/>
                <w:kern w:val="24"/>
              </w:rPr>
              <w:t xml:space="preserve"> с общим недоразвитием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19</w:t>
            </w:r>
          </w:p>
        </w:tc>
      </w:tr>
      <w:tr w:rsidR="00024ECB" w:rsidRPr="00402EDE" w:rsidTr="00D728A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 w:rsidP="0086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color w:val="000000" w:themeColor="text1"/>
                <w:kern w:val="24"/>
              </w:rPr>
              <w:t>обучающихся</w:t>
            </w:r>
            <w:proofErr w:type="gramEnd"/>
            <w:r w:rsidRPr="00877927">
              <w:rPr>
                <w:color w:val="000000" w:themeColor="text1"/>
                <w:kern w:val="24"/>
              </w:rPr>
              <w:t xml:space="preserve"> с </w:t>
            </w:r>
            <w:proofErr w:type="spellStart"/>
            <w:r w:rsidRPr="00877927">
              <w:rPr>
                <w:color w:val="000000" w:themeColor="text1"/>
                <w:kern w:val="24"/>
              </w:rPr>
              <w:t>лексико</w:t>
            </w:r>
            <w:proofErr w:type="spellEnd"/>
            <w:r w:rsidRPr="00877927">
              <w:rPr>
                <w:color w:val="000000" w:themeColor="text1"/>
                <w:kern w:val="24"/>
              </w:rPr>
              <w:t xml:space="preserve"> – грамматическим недоразвитием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4</w:t>
            </w:r>
          </w:p>
        </w:tc>
      </w:tr>
      <w:tr w:rsidR="00024ECB" w:rsidRPr="00402EDE" w:rsidTr="00D728A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 w:rsidP="0086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rFonts w:eastAsiaTheme="minorEastAsia"/>
                <w:color w:val="000000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rFonts w:eastAsiaTheme="minorEastAsia"/>
                <w:color w:val="000000"/>
                <w:kern w:val="24"/>
              </w:rPr>
              <w:t>обучающихся</w:t>
            </w:r>
            <w:proofErr w:type="gramEnd"/>
            <w:r w:rsidRPr="00877927">
              <w:rPr>
                <w:rFonts w:eastAsiaTheme="minorEastAsia"/>
                <w:color w:val="000000"/>
                <w:kern w:val="24"/>
              </w:rPr>
              <w:t xml:space="preserve"> с фонетико-фонематическим недоразвитием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rFonts w:eastAsiaTheme="minorEastAsia"/>
                <w:color w:val="000000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9</w:t>
            </w:r>
          </w:p>
        </w:tc>
      </w:tr>
      <w:tr w:rsidR="00024ECB" w:rsidRPr="00402EDE" w:rsidTr="00D728A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 w:rsidP="0086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rFonts w:eastAsiaTheme="minorEastAsia"/>
                <w:color w:val="000000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rFonts w:eastAsiaTheme="minorEastAsia"/>
                <w:color w:val="000000"/>
                <w:kern w:val="24"/>
              </w:rPr>
              <w:t>обучающихся</w:t>
            </w:r>
            <w:proofErr w:type="gramEnd"/>
            <w:r w:rsidRPr="00877927">
              <w:rPr>
                <w:rFonts w:eastAsiaTheme="minorEastAsia"/>
                <w:color w:val="000000"/>
                <w:kern w:val="24"/>
              </w:rPr>
              <w:t xml:space="preserve"> с фонетическим недоразвитием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rFonts w:eastAsiaTheme="minorEastAsia"/>
                <w:color w:val="000000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14</w:t>
            </w:r>
          </w:p>
        </w:tc>
      </w:tr>
      <w:tr w:rsidR="00024ECB" w:rsidRPr="00402EDE" w:rsidTr="00D728A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CA24C0" w:rsidP="0086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color w:val="000000" w:themeColor="text1"/>
                <w:kern w:val="24"/>
              </w:rPr>
              <w:t>обучающихся</w:t>
            </w:r>
            <w:proofErr w:type="gramEnd"/>
            <w:r w:rsidRPr="00877927">
              <w:rPr>
                <w:color w:val="000000" w:themeColor="text1"/>
                <w:kern w:val="24"/>
              </w:rPr>
              <w:t xml:space="preserve"> с нарушение</w:t>
            </w:r>
            <w:r w:rsidR="00877927">
              <w:rPr>
                <w:color w:val="000000" w:themeColor="text1"/>
                <w:kern w:val="24"/>
              </w:rPr>
              <w:t>м</w:t>
            </w:r>
            <w:r w:rsidRPr="00877927">
              <w:rPr>
                <w:color w:val="000000" w:themeColor="text1"/>
                <w:kern w:val="24"/>
              </w:rPr>
              <w:t xml:space="preserve">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B" w:rsidRPr="00877927" w:rsidRDefault="000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CB" w:rsidRPr="00877927" w:rsidRDefault="00024ECB" w:rsidP="00402EDE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16</w:t>
            </w:r>
          </w:p>
        </w:tc>
      </w:tr>
    </w:tbl>
    <w:p w:rsidR="008618B9" w:rsidRPr="008618B9" w:rsidRDefault="008618B9" w:rsidP="008618B9">
      <w:pPr>
        <w:widowControl w:val="0"/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3. Задачи и 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66"/>
        <w:gridCol w:w="7909"/>
      </w:tblGrid>
      <w:tr w:rsidR="008618B9" w:rsidRPr="008618B9" w:rsidTr="00B8095C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618B9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  <w:p w:rsidR="008618B9" w:rsidRPr="008618B9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618B9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 задачи, результата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8618B9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результата</w:t>
            </w:r>
          </w:p>
        </w:tc>
      </w:tr>
      <w:tr w:rsidR="008618B9" w:rsidRPr="008618B9" w:rsidTr="00402EDE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B9" w:rsidRPr="008618B9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9" w:rsidRPr="00402EDE" w:rsidRDefault="00402EDE" w:rsidP="008618B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02ED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0"/>
              </w:rPr>
              <w:t>Обеспечение индивидуального логопедического сопровождения каждого обучающегося с ОВЗ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9" w:rsidRPr="00CA24C0" w:rsidRDefault="00CA24C0" w:rsidP="00CA24C0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1620"/>
              </w:tabs>
              <w:jc w:val="both"/>
              <w:rPr>
                <w:rFonts w:eastAsia="Arial Unicode MS"/>
                <w:color w:val="000000"/>
                <w:lang w:bidi="ru-RU"/>
              </w:rPr>
            </w:pPr>
            <w:r w:rsidRPr="00CA24C0">
              <w:rPr>
                <w:rFonts w:eastAsia="Arial Unicode MS"/>
                <w:color w:val="000000"/>
                <w:lang w:bidi="ru-RU"/>
              </w:rPr>
              <w:t>Профилактическое направление;</w:t>
            </w:r>
          </w:p>
          <w:p w:rsidR="00CA24C0" w:rsidRPr="00CA24C0" w:rsidRDefault="00CA24C0" w:rsidP="00CA24C0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1620"/>
              </w:tabs>
              <w:jc w:val="both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д</w:t>
            </w:r>
            <w:r w:rsidRPr="00CA24C0">
              <w:rPr>
                <w:rFonts w:eastAsia="Arial Unicode MS"/>
                <w:color w:val="000000"/>
                <w:lang w:bidi="ru-RU"/>
              </w:rPr>
              <w:t>иагностическое направление;</w:t>
            </w:r>
          </w:p>
          <w:p w:rsidR="00CA24C0" w:rsidRPr="00CA24C0" w:rsidRDefault="00CA24C0" w:rsidP="00CA24C0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1620"/>
              </w:tabs>
              <w:jc w:val="both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к</w:t>
            </w:r>
            <w:r w:rsidRPr="00CA24C0">
              <w:rPr>
                <w:rFonts w:eastAsia="Arial Unicode MS"/>
                <w:color w:val="000000"/>
                <w:lang w:bidi="ru-RU"/>
              </w:rPr>
              <w:t>онсультативное направление;</w:t>
            </w:r>
          </w:p>
          <w:p w:rsidR="00CA24C0" w:rsidRPr="00CA24C0" w:rsidRDefault="00CA24C0" w:rsidP="00CA24C0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1620"/>
              </w:tabs>
              <w:jc w:val="both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к</w:t>
            </w:r>
            <w:r w:rsidRPr="00CA24C0">
              <w:rPr>
                <w:rFonts w:eastAsia="Arial Unicode MS"/>
                <w:color w:val="000000"/>
                <w:lang w:bidi="ru-RU"/>
              </w:rPr>
              <w:t>оррекционно – развивающее направление;</w:t>
            </w:r>
          </w:p>
          <w:p w:rsidR="00CA24C0" w:rsidRPr="00CA24C0" w:rsidRDefault="00CA24C0" w:rsidP="00CA24C0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1620"/>
              </w:tabs>
              <w:jc w:val="both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</w:t>
            </w:r>
            <w:r w:rsidRPr="00CA24C0">
              <w:rPr>
                <w:rFonts w:eastAsia="Arial Unicode MS"/>
                <w:color w:val="000000"/>
                <w:lang w:bidi="ru-RU"/>
              </w:rPr>
              <w:t>росветительско-образовательное направление.</w:t>
            </w:r>
          </w:p>
        </w:tc>
      </w:tr>
      <w:tr w:rsidR="008618B9" w:rsidRPr="008618B9" w:rsidTr="00B8095C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9" w:rsidRPr="008618B9" w:rsidRDefault="008618B9" w:rsidP="008618B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B9" w:rsidRPr="00402EDE" w:rsidRDefault="00402EDE" w:rsidP="00402ED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02EDE">
              <w:rPr>
                <w:rFonts w:ascii="Times New Roman" w:hAnsi="Times New Roman" w:cs="Times New Roman"/>
                <w:sz w:val="24"/>
              </w:rPr>
              <w:t>Обеспечение предоставления детям качественной логопедической помощи в образовательной организации.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CA24C0" w:rsidRDefault="00CA24C0" w:rsidP="00CA24C0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2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азвития мелкой моторики и артикуляционного аппарата;</w:t>
            </w:r>
          </w:p>
          <w:p w:rsidR="00CA24C0" w:rsidRPr="00CA24C0" w:rsidRDefault="00CA24C0" w:rsidP="00CA24C0">
            <w:pPr>
              <w:pStyle w:val="a9"/>
              <w:numPr>
                <w:ilvl w:val="0"/>
                <w:numId w:val="3"/>
              </w:numPr>
            </w:pPr>
            <w:r w:rsidRPr="00CA24C0">
              <w:rPr>
                <w:rFonts w:eastAsia="+mn-ea"/>
                <w:iCs/>
                <w:color w:val="000000"/>
              </w:rPr>
              <w:t>игровой терапии;</w:t>
            </w:r>
          </w:p>
          <w:p w:rsidR="00CA24C0" w:rsidRPr="00CA24C0" w:rsidRDefault="00CA24C0" w:rsidP="00CA24C0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 лексико-грамматического строя и связной речи;</w:t>
            </w:r>
            <w:r w:rsidRPr="00CA2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18B9" w:rsidRPr="00CA24C0" w:rsidRDefault="00CA24C0" w:rsidP="00CA24C0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коррекционно-развивающих занятий.</w:t>
            </w:r>
          </w:p>
        </w:tc>
      </w:tr>
    </w:tbl>
    <w:p w:rsidR="008618B9" w:rsidRPr="008618B9" w:rsidRDefault="008618B9" w:rsidP="008618B9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16EA3" w:rsidRPr="00316EA3" w:rsidRDefault="00316EA3" w:rsidP="00316E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16E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4. Финансовое обеспечение </w:t>
      </w:r>
      <w:r w:rsidRPr="00316E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инновационного проекта</w:t>
      </w:r>
      <w:r w:rsidRPr="00316E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16EA3" w:rsidRPr="00316EA3" w:rsidRDefault="00316EA3" w:rsidP="00316E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933"/>
        <w:gridCol w:w="7758"/>
        <w:gridCol w:w="2268"/>
        <w:gridCol w:w="2752"/>
        <w:gridCol w:w="1469"/>
      </w:tblGrid>
      <w:tr w:rsidR="00316EA3" w:rsidRPr="00316EA3" w:rsidTr="00967385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 источника финансирования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Всего</w:t>
            </w: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(млн. рублей)</w:t>
            </w: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915 000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915 000</w:t>
            </w: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9"/>
              <w:ind w:left="0"/>
              <w:jc w:val="center"/>
            </w:pPr>
            <w:r w:rsidRPr="00316EA3">
              <w:t>2.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9"/>
              <w:ind w:left="0"/>
            </w:pPr>
            <w:r w:rsidRPr="00316EA3">
              <w:t>Доп. финансирование из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9"/>
              <w:ind w:left="0"/>
              <w:jc w:val="center"/>
            </w:pPr>
            <w:r w:rsidRPr="00316EA3">
              <w:t>3.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9"/>
              <w:ind w:left="0"/>
            </w:pPr>
            <w:r w:rsidRPr="00316EA3">
              <w:t>Внебюджетный (спонсорский)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9"/>
              <w:ind w:left="0"/>
              <w:jc w:val="center"/>
              <w:rPr>
                <w:b/>
              </w:rPr>
            </w:pPr>
            <w:r w:rsidRPr="00316EA3">
              <w:rPr>
                <w:b/>
              </w:rPr>
              <w:t>4.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9"/>
              <w:ind w:left="0"/>
              <w:rPr>
                <w:b/>
              </w:rPr>
            </w:pPr>
            <w:r w:rsidRPr="00316EA3">
              <w:rPr>
                <w:b/>
              </w:rPr>
              <w:t>Всего по муниципальному проекту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915 000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915 000</w:t>
            </w:r>
          </w:p>
        </w:tc>
      </w:tr>
      <w:tr w:rsidR="00316EA3" w:rsidRPr="00316EA3" w:rsidTr="00967385">
        <w:trPr>
          <w:trHeight w:val="315"/>
        </w:trPr>
        <w:tc>
          <w:tcPr>
            <w:tcW w:w="13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Всего </w:t>
            </w:r>
            <w:proofErr w:type="gramStart"/>
            <w:r w:rsidRPr="00316E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инновационного</w:t>
            </w:r>
            <w:proofErr w:type="gramEnd"/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проекта</w:t>
            </w:r>
            <w:r w:rsidRPr="00316EA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проекту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15"/>
        </w:trPr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Наименование товара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стол логопеда </w:t>
            </w:r>
            <w:proofErr w:type="spellStart"/>
            <w:r w:rsidRPr="00316EA3">
              <w:rPr>
                <w:rFonts w:ascii="Times New Roman" w:hAnsi="Times New Roman" w:cs="Times New Roman"/>
                <w:sz w:val="24"/>
                <w:szCs w:val="24"/>
              </w:rPr>
              <w:t>logopro</w:t>
            </w:r>
            <w:proofErr w:type="spellEnd"/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 (2шт)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6" w:lineRule="auto"/>
            </w:pPr>
            <w:r w:rsidRPr="00316EA3">
              <w:rPr>
                <w:color w:val="000000" w:themeColor="text1"/>
                <w:kern w:val="24"/>
              </w:rPr>
              <w:t>430 000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Программно-дидактический комплекс "</w:t>
            </w:r>
            <w:proofErr w:type="spellStart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Мерсибо</w:t>
            </w:r>
            <w:proofErr w:type="spellEnd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Мега" (вер.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6" w:lineRule="auto"/>
            </w:pPr>
            <w:r w:rsidRPr="00316EA3">
              <w:rPr>
                <w:color w:val="000000" w:themeColor="text1"/>
                <w:kern w:val="24"/>
              </w:rPr>
              <w:t>28 400 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Интерактивная панель с образовательным программным обеспечением для групповой работы IT-Yaga-65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6" w:lineRule="auto"/>
            </w:pPr>
            <w:r w:rsidRPr="00316EA3">
              <w:rPr>
                <w:color w:val="000000" w:themeColor="text1"/>
                <w:kern w:val="24"/>
              </w:rPr>
              <w:t>334 900 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мелкой моторики:- </w:t>
            </w:r>
            <w:proofErr w:type="spellStart"/>
            <w:r w:rsidRPr="00316EA3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 «чудо-мячик» 60 мм</w:t>
            </w:r>
          </w:p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proofErr w:type="spellStart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Массажер</w:t>
            </w:r>
            <w:proofErr w:type="spellEnd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для интенсивного воздействия «чудо-валик» 138*38 мм </w:t>
            </w:r>
          </w:p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-</w:t>
            </w:r>
            <w:proofErr w:type="spellStart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Массажер</w:t>
            </w:r>
            <w:proofErr w:type="spellEnd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«массажный шарик» для интенсивного воздействия + 2 кольцевые пружины (в коробочке) 35 мм</w:t>
            </w:r>
          </w:p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-Кольцо с шипами диаметр 60 мм</w:t>
            </w:r>
          </w:p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-</w:t>
            </w:r>
            <w:proofErr w:type="spellStart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Массажер</w:t>
            </w:r>
            <w:proofErr w:type="spellEnd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«чудо-ролик» 300*98*60 мм </w:t>
            </w:r>
            <w:proofErr w:type="gramStart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-Л</w:t>
            </w:r>
            <w:proofErr w:type="gramEnd"/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адошки с шипами 200 х 180 мм (пара)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6" w:lineRule="auto"/>
            </w:pPr>
            <w:r w:rsidRPr="00316EA3">
              <w:rPr>
                <w:color w:val="000000" w:themeColor="text1"/>
                <w:kern w:val="24"/>
              </w:rPr>
              <w:lastRenderedPageBreak/>
              <w:t>5610</w:t>
            </w:r>
          </w:p>
          <w:p w:rsidR="00316EA3" w:rsidRPr="00316EA3" w:rsidRDefault="00316EA3" w:rsidP="00967385">
            <w:pPr>
              <w:pStyle w:val="a8"/>
              <w:spacing w:before="0" w:beforeAutospacing="0" w:after="200" w:afterAutospacing="0" w:line="276" w:lineRule="auto"/>
            </w:pPr>
            <w:r w:rsidRPr="00316EA3">
              <w:rPr>
                <w:color w:val="000000" w:themeColor="text1"/>
                <w:kern w:val="24"/>
              </w:rPr>
              <w:lastRenderedPageBreak/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Тумба офисная с ящиками </w:t>
            </w:r>
            <w:r w:rsidRPr="00316EA3">
              <w:rPr>
                <w:rFonts w:ascii="Times New Roman" w:hAnsi="Times New Roman" w:cs="Times New Roman"/>
                <w:caps/>
                <w:sz w:val="24"/>
                <w:szCs w:val="24"/>
              </w:rPr>
              <w:t>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6" w:lineRule="auto"/>
            </w:pPr>
            <w:r w:rsidRPr="00316EA3">
              <w:rPr>
                <w:color w:val="000000" w:themeColor="text1"/>
                <w:kern w:val="24"/>
              </w:rPr>
              <w:t>17500</w:t>
            </w:r>
          </w:p>
          <w:p w:rsidR="00316EA3" w:rsidRPr="00316EA3" w:rsidRDefault="00316EA3" w:rsidP="00967385">
            <w:pPr>
              <w:pStyle w:val="a8"/>
              <w:spacing w:before="0" w:beforeAutospacing="0" w:after="200" w:afterAutospacing="0" w:line="246" w:lineRule="atLeast"/>
            </w:pPr>
            <w:r w:rsidRPr="00316EA3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4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  <w:proofErr w:type="spellStart"/>
            <w:r w:rsidRPr="00316EA3">
              <w:rPr>
                <w:rFonts w:ascii="Times New Roman" w:hAnsi="Times New Roman" w:cs="Times New Roman"/>
                <w:sz w:val="24"/>
                <w:szCs w:val="24"/>
              </w:rPr>
              <w:t>Spline</w:t>
            </w:r>
            <w:proofErr w:type="spellEnd"/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316EA3">
              <w:rPr>
                <w:rFonts w:ascii="Times New Roman" w:hAnsi="Times New Roman" w:cs="Times New Roman"/>
                <w:sz w:val="24"/>
                <w:szCs w:val="24"/>
              </w:rPr>
              <w:t>р.гр</w:t>
            </w:r>
            <w:proofErr w:type="spellEnd"/>
            <w:r w:rsidRPr="00316E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1" w:lineRule="atLeast"/>
            </w:pPr>
            <w:r w:rsidRPr="00316EA3">
              <w:rPr>
                <w:color w:val="000000" w:themeColor="text1"/>
                <w:kern w:val="24"/>
              </w:rPr>
              <w:t>13 110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6" w:lineRule="auto"/>
            </w:pPr>
            <w:r w:rsidRPr="00316EA3">
              <w:rPr>
                <w:rFonts w:eastAsia="Calibri"/>
                <w:color w:val="000000" w:themeColor="text1"/>
                <w:kern w:val="24"/>
              </w:rPr>
              <w:t>23 200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15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>Стенд "Развитие речи"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9" w:lineRule="atLeast"/>
            </w:pPr>
            <w:r w:rsidRPr="00316EA3">
              <w:rPr>
                <w:color w:val="000000" w:themeColor="text1"/>
                <w:kern w:val="24"/>
              </w:rPr>
              <w:t>2 840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1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 Зеркало небьющееся акриловое (для логопедических занятий)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84" w:lineRule="atLeast"/>
            </w:pPr>
            <w:r w:rsidRPr="00316EA3">
              <w:rPr>
                <w:color w:val="000000" w:themeColor="text1"/>
                <w:kern w:val="24"/>
              </w:rPr>
              <w:t>600</w:t>
            </w:r>
          </w:p>
        </w:tc>
        <w:tc>
          <w:tcPr>
            <w:tcW w:w="27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1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Программно-методические комплексы для начальной школы. Сказочная книга – поэтапное изучение звуков и букв русского языка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6" w:lineRule="auto"/>
            </w:pPr>
            <w:r w:rsidRPr="00316EA3">
              <w:rPr>
                <w:rFonts w:eastAsia="Calibri"/>
                <w:color w:val="000000" w:themeColor="text1"/>
                <w:kern w:val="24"/>
              </w:rPr>
              <w:t>5 000 </w:t>
            </w:r>
          </w:p>
        </w:tc>
        <w:tc>
          <w:tcPr>
            <w:tcW w:w="27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1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Программно-дидактический комплекс для занятий с детьми с аутизмом и нарушениями интеллекта "</w:t>
            </w:r>
            <w:proofErr w:type="gramStart"/>
            <w:r w:rsidRPr="00316EA3">
              <w:rPr>
                <w:rFonts w:ascii="Times New Roman" w:eastAsia="Calibri" w:hAnsi="Times New Roman" w:cs="Times New Roman"/>
                <w:sz w:val="24"/>
                <w:szCs w:val="24"/>
              </w:rPr>
              <w:t>а-спектр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76" w:lineRule="auto"/>
            </w:pPr>
            <w:r w:rsidRPr="00316EA3">
              <w:rPr>
                <w:rFonts w:eastAsia="Calibri"/>
                <w:color w:val="000000" w:themeColor="text1"/>
                <w:kern w:val="24"/>
              </w:rPr>
              <w:t>10 640</w:t>
            </w:r>
          </w:p>
        </w:tc>
        <w:tc>
          <w:tcPr>
            <w:tcW w:w="27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1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Наглядное дошкольное образование. Смотри и говори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205" w:lineRule="atLeast"/>
            </w:pPr>
            <w:r w:rsidRPr="00316EA3">
              <w:rPr>
                <w:rFonts w:eastAsia="Calibri"/>
                <w:color w:val="000000" w:themeColor="text1"/>
                <w:kern w:val="24"/>
              </w:rPr>
              <w:t>6 600 </w:t>
            </w:r>
          </w:p>
        </w:tc>
        <w:tc>
          <w:tcPr>
            <w:tcW w:w="27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1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Ноутбук.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8"/>
              <w:spacing w:before="0" w:beforeAutospacing="0" w:after="0" w:afterAutospacing="0" w:line="323" w:lineRule="atLeast"/>
            </w:pPr>
            <w:r w:rsidRPr="00316EA3">
              <w:rPr>
                <w:rFonts w:eastAsia="Calibri"/>
                <w:color w:val="000000" w:themeColor="text1"/>
                <w:kern w:val="24"/>
              </w:rPr>
              <w:t>36610</w:t>
            </w:r>
          </w:p>
        </w:tc>
        <w:tc>
          <w:tcPr>
            <w:tcW w:w="27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316EA3" w:rsidTr="00967385">
        <w:trPr>
          <w:trHeight w:val="15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967385">
            <w:pPr>
              <w:pStyle w:val="aa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16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 w:rsidP="00967385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915 000</w:t>
            </w:r>
          </w:p>
        </w:tc>
      </w:tr>
    </w:tbl>
    <w:p w:rsidR="00316EA3" w:rsidRPr="00316EA3" w:rsidRDefault="00316EA3" w:rsidP="00316EA3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5. Участники </w:t>
      </w: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инновационного проекта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038"/>
        <w:gridCol w:w="2693"/>
        <w:gridCol w:w="5387"/>
        <w:gridCol w:w="2835"/>
      </w:tblGrid>
      <w:tr w:rsidR="00402EDE" w:rsidRPr="008618B9" w:rsidTr="00402EDE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DE" w:rsidRPr="008618B9" w:rsidRDefault="00402EDE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618B9" w:rsidRDefault="00402EDE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Роль в проекте</w:t>
            </w:r>
          </w:p>
          <w:p w:rsidR="00402EDE" w:rsidRPr="008618B9" w:rsidRDefault="00402EDE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DE" w:rsidRPr="008618B9" w:rsidRDefault="00402EDE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Фамилия, инициалы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8618B9" w:rsidRDefault="00402EDE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  <w:p w:rsidR="00402EDE" w:rsidRPr="008618B9" w:rsidRDefault="00402EDE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DE" w:rsidRPr="008618B9" w:rsidRDefault="00402EDE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Занятость в проекте</w:t>
            </w:r>
            <w:proofErr w:type="gramStart"/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(%)</w:t>
            </w:r>
            <w:proofErr w:type="gramEnd"/>
          </w:p>
        </w:tc>
      </w:tr>
      <w:tr w:rsidR="00402EDE" w:rsidRPr="008618B9" w:rsidTr="00402ED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E" w:rsidRPr="008618B9" w:rsidRDefault="00402EDE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65784B" w:rsidRDefault="00402EDE" w:rsidP="00473B04">
            <w:pPr>
              <w:pStyle w:val="a9"/>
              <w:ind w:left="0"/>
            </w:pPr>
            <w:r>
              <w:t>Куратор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CB25C3" w:rsidRDefault="00402EDE" w:rsidP="00402EDE">
            <w:pPr>
              <w:pStyle w:val="a8"/>
              <w:spacing w:before="0" w:beforeAutospacing="0" w:after="0" w:afterAutospacing="0" w:line="256" w:lineRule="auto"/>
              <w:ind w:left="144"/>
              <w:jc w:val="both"/>
              <w:rPr>
                <w:sz w:val="22"/>
              </w:rPr>
            </w:pPr>
            <w:r>
              <w:rPr>
                <w:rFonts w:eastAsia="+mn-ea"/>
                <w:color w:val="191300"/>
                <w:kern w:val="24"/>
                <w:szCs w:val="28"/>
              </w:rPr>
              <w:t>Коростелева О. 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402EDE" w:rsidRDefault="00402EDE" w:rsidP="00402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DE"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8"/>
              </w:rPr>
              <w:t>директор МОУ Школа с. Белоярск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8618B9" w:rsidRDefault="00877927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2EDE" w:rsidRPr="008618B9" w:rsidTr="00402ED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DE" w:rsidRPr="008618B9" w:rsidRDefault="00402EDE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65784B" w:rsidRDefault="00402EDE" w:rsidP="00473B04">
            <w:pPr>
              <w:pStyle w:val="a9"/>
              <w:ind w:left="0"/>
            </w:pPr>
            <w:r>
              <w:t>Руководитель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CB25C3" w:rsidRDefault="00402EDE" w:rsidP="00402EDE">
            <w:pPr>
              <w:pStyle w:val="a8"/>
              <w:spacing w:before="0" w:beforeAutospacing="0" w:after="0" w:afterAutospacing="0" w:line="256" w:lineRule="auto"/>
              <w:ind w:left="144"/>
              <w:jc w:val="both"/>
              <w:rPr>
                <w:sz w:val="22"/>
              </w:rPr>
            </w:pPr>
            <w:r>
              <w:rPr>
                <w:rFonts w:eastAsia="+mn-ea"/>
                <w:color w:val="191300"/>
                <w:kern w:val="24"/>
                <w:szCs w:val="28"/>
              </w:rPr>
              <w:t>Хомякова О. 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402EDE" w:rsidRDefault="00402EDE" w:rsidP="00402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DE"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8"/>
              </w:rPr>
              <w:t>заместитель директора  по социально-психологическому сопровождению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8618B9" w:rsidRDefault="00877927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2EDE" w:rsidRPr="008618B9" w:rsidTr="00402EDE">
        <w:trPr>
          <w:trHeight w:val="4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EDE" w:rsidRPr="008618B9" w:rsidRDefault="00402EDE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DE" w:rsidRPr="0065784B" w:rsidRDefault="00402EDE" w:rsidP="00473B04">
            <w:pPr>
              <w:pStyle w:val="a9"/>
              <w:ind w:left="0"/>
            </w:pPr>
            <w:r>
              <w:t>Участник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Pr="00CB25C3" w:rsidRDefault="00402EDE" w:rsidP="00402EDE">
            <w:pPr>
              <w:pStyle w:val="a8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rFonts w:eastAsia="+mn-ea"/>
                <w:color w:val="191300"/>
                <w:kern w:val="24"/>
                <w:szCs w:val="28"/>
              </w:rPr>
              <w:t>Загребельная И.Н.</w:t>
            </w:r>
          </w:p>
          <w:p w:rsidR="00402EDE" w:rsidRPr="00CB25C3" w:rsidRDefault="00402EDE" w:rsidP="00402EDE">
            <w:pPr>
              <w:pStyle w:val="a8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402EDE" w:rsidRDefault="00402EDE" w:rsidP="00402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DE"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8"/>
              </w:rPr>
              <w:t xml:space="preserve">учитель - логопед МОУ Школа с. Белоярск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8618B9" w:rsidRDefault="00877927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02EDE" w:rsidRPr="008618B9" w:rsidTr="00402EDE">
        <w:trPr>
          <w:trHeight w:val="456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8618B9" w:rsidRDefault="00402EDE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Default="00402EDE" w:rsidP="00473B04">
            <w:pPr>
              <w:pStyle w:val="a9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E" w:rsidRDefault="00402EDE" w:rsidP="00402EDE">
            <w:pPr>
              <w:pStyle w:val="a8"/>
              <w:spacing w:before="0" w:after="0"/>
              <w:jc w:val="both"/>
              <w:rPr>
                <w:rFonts w:eastAsia="+mn-ea"/>
                <w:color w:val="191300"/>
                <w:kern w:val="24"/>
                <w:szCs w:val="28"/>
              </w:rPr>
            </w:pPr>
            <w:r w:rsidRPr="00CB25C3">
              <w:rPr>
                <w:rFonts w:eastAsia="+mn-ea"/>
                <w:color w:val="191300"/>
                <w:kern w:val="24"/>
                <w:szCs w:val="28"/>
              </w:rPr>
              <w:t>Андр</w:t>
            </w:r>
            <w:r>
              <w:rPr>
                <w:rFonts w:eastAsia="+mn-ea"/>
                <w:color w:val="191300"/>
                <w:kern w:val="24"/>
                <w:szCs w:val="28"/>
              </w:rPr>
              <w:t>еевских С.А.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316EA3" w:rsidRDefault="00316EA3" w:rsidP="00402EDE">
            <w:pPr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8"/>
              </w:rPr>
            </w:pPr>
            <w:r w:rsidRPr="00316EA3"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8"/>
              </w:rPr>
              <w:t>учитель – логопед</w:t>
            </w:r>
            <w:r w:rsidR="00402EDE" w:rsidRPr="00316EA3"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8"/>
              </w:rPr>
              <w:t xml:space="preserve"> МОУ Школа с. Белоярск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DE" w:rsidRPr="008618B9" w:rsidRDefault="00877927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618B9" w:rsidRPr="008618B9" w:rsidRDefault="008618B9" w:rsidP="008618B9">
      <w:pPr>
        <w:widowControl w:val="0"/>
        <w:spacing w:after="0" w:line="240" w:lineRule="auto"/>
        <w:ind w:left="10620" w:firstLine="1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ind w:left="10620" w:firstLine="1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ind w:left="10620" w:firstLine="1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Default="008618B9" w:rsidP="008618B9">
      <w:pPr>
        <w:widowControl w:val="0"/>
        <w:spacing w:after="0" w:line="240" w:lineRule="auto"/>
        <w:ind w:left="10620" w:firstLine="1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F159B" w:rsidRDefault="004F159B" w:rsidP="008618B9">
      <w:pPr>
        <w:widowControl w:val="0"/>
        <w:spacing w:after="0" w:line="240" w:lineRule="auto"/>
        <w:ind w:left="10620" w:firstLine="1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ind w:left="10620" w:firstLine="1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" w:name="_GoBack"/>
      <w:r w:rsidRPr="008618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</w:p>
    <w:p w:rsidR="008618B9" w:rsidRPr="008618B9" w:rsidRDefault="008618B9" w:rsidP="00877927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паспорту инновационного проекта </w:t>
      </w:r>
    </w:p>
    <w:p w:rsidR="00877927" w:rsidRPr="00877927" w:rsidRDefault="00877927" w:rsidP="0087792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927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условий для </w:t>
      </w:r>
      <w:proofErr w:type="gramStart"/>
      <w:r w:rsidRPr="00877927">
        <w:rPr>
          <w:rFonts w:ascii="Times New Roman" w:hAnsi="Times New Roman" w:cs="Times New Roman"/>
          <w:color w:val="000000"/>
          <w:sz w:val="24"/>
          <w:szCs w:val="24"/>
        </w:rPr>
        <w:t>эффективного</w:t>
      </w:r>
      <w:proofErr w:type="gramEnd"/>
    </w:p>
    <w:p w:rsidR="00877927" w:rsidRPr="00877927" w:rsidRDefault="00877927" w:rsidP="0087792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92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познавательно-речевого развития</w:t>
      </w:r>
    </w:p>
    <w:p w:rsidR="00877927" w:rsidRPr="00877927" w:rsidRDefault="00877927" w:rsidP="0087792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92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младших классов, </w:t>
      </w:r>
    </w:p>
    <w:p w:rsidR="008618B9" w:rsidRPr="00877927" w:rsidRDefault="00877927" w:rsidP="00877927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77927">
        <w:rPr>
          <w:rFonts w:ascii="Times New Roman" w:hAnsi="Times New Roman" w:cs="Times New Roman"/>
          <w:color w:val="000000"/>
          <w:sz w:val="24"/>
          <w:szCs w:val="24"/>
        </w:rPr>
        <w:t>школьников с ОВЗ и детей - инвалидов»</w:t>
      </w:r>
    </w:p>
    <w:bookmarkEnd w:id="1"/>
    <w:p w:rsidR="008618B9" w:rsidRPr="00877927" w:rsidRDefault="008618B9" w:rsidP="008618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16E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реализации инновационного проекта </w:t>
      </w:r>
    </w:p>
    <w:p w:rsidR="008618B9" w:rsidRPr="008618B9" w:rsidRDefault="00877927" w:rsidP="008618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B25C3">
        <w:rPr>
          <w:rFonts w:ascii="Times New Roman" w:hAnsi="Times New Roman" w:cs="Times New Roman"/>
          <w:color w:val="000000"/>
          <w:sz w:val="24"/>
          <w:szCs w:val="24"/>
          <w:u w:val="single"/>
        </w:rPr>
        <w:t>«Обеспечение условий для эффективного познавательно-речевого развития обучающихся младших классов, школьников с ОВЗ и детей - инвалидов»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1276"/>
        <w:gridCol w:w="1530"/>
        <w:gridCol w:w="2552"/>
        <w:gridCol w:w="2410"/>
        <w:gridCol w:w="2126"/>
      </w:tblGrid>
      <w:tr w:rsidR="008618B9" w:rsidRPr="008618B9" w:rsidTr="00B8095C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контроля</w:t>
            </w:r>
          </w:p>
          <w:p w:rsidR="008618B9" w:rsidRPr="00D728A1" w:rsidRDefault="008618B9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8B9" w:rsidRPr="008618B9" w:rsidTr="00B8095C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D728A1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D728A1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D728A1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28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Начало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D728A1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28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D728A1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D728A1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D728A1" w:rsidRDefault="008618B9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728A1" w:rsidRPr="008618B9" w:rsidTr="00B8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1" w:rsidRPr="00D728A1" w:rsidRDefault="00D728A1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28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1" w:rsidRPr="00D728A1" w:rsidRDefault="00D728A1" w:rsidP="00861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 согласно смете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1" w:rsidRPr="00D728A1" w:rsidRDefault="00D728A1" w:rsidP="0096738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Январь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1" w:rsidRPr="00D728A1" w:rsidRDefault="00D728A1" w:rsidP="009673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Май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1" w:rsidRPr="00D728A1" w:rsidRDefault="00D728A1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4"/>
              </w:rPr>
              <w:t>Коростелева О. В. директор МОУ Школа с. Белоярск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1" w:rsidRPr="00D728A1" w:rsidRDefault="00D728A1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1" w:rsidRPr="00D728A1" w:rsidRDefault="004F159B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 УО</w:t>
            </w:r>
          </w:p>
        </w:tc>
      </w:tr>
      <w:tr w:rsidR="004F159B" w:rsidRPr="008618B9" w:rsidTr="00B8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8618B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86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коррекционных занятий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с речевыми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интерактивного оборудования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D728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Январь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Май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8618B9">
            <w:pPr>
              <w:jc w:val="center"/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4"/>
              </w:rPr>
              <w:t>Загребельная</w:t>
            </w:r>
            <w:proofErr w:type="spellEnd"/>
            <w:r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4"/>
              </w:rPr>
              <w:t xml:space="preserve"> И.Н., Андреевских С.А., учителя-логопеды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967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по образовательным областям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967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4F159B" w:rsidRPr="008618B9" w:rsidTr="00B8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8618B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593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коррекционной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интерактивного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96738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Январь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9673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Май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593A3A">
            <w:pPr>
              <w:pStyle w:val="a9"/>
              <w:ind w:left="0"/>
              <w:jc w:val="center"/>
            </w:pPr>
            <w:proofErr w:type="spellStart"/>
            <w:proofErr w:type="gramStart"/>
            <w:r>
              <w:rPr>
                <w:rFonts w:eastAsia="+mn-ea"/>
                <w:color w:val="191300"/>
                <w:kern w:val="24"/>
              </w:rPr>
              <w:t>Загребельная</w:t>
            </w:r>
            <w:proofErr w:type="spellEnd"/>
            <w:r>
              <w:rPr>
                <w:rFonts w:eastAsia="+mn-ea"/>
                <w:color w:val="191300"/>
                <w:kern w:val="24"/>
              </w:rPr>
              <w:t xml:space="preserve"> И.Н., Андреевских С.А., учителя-логопеды, </w:t>
            </w:r>
            <w:r>
              <w:t xml:space="preserve"> учителя, работающие с обучающимися с речевыми нарушениями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9057F6" w:rsidP="00593A3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Удостоверения по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9057F6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AD45C3" w:rsidRPr="008618B9" w:rsidTr="00B8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3" w:rsidRDefault="00AD45C3" w:rsidP="008618B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3" w:rsidRPr="00AD45C3" w:rsidRDefault="00AD45C3" w:rsidP="0059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и оформление кабинета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интерактивного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3" w:rsidRDefault="00AD45C3" w:rsidP="0096738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Май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3" w:rsidRDefault="00AD45C3" w:rsidP="009673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Август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3" w:rsidRDefault="00AD45C3" w:rsidP="00593A3A">
            <w:pPr>
              <w:pStyle w:val="a9"/>
              <w:ind w:left="0"/>
              <w:jc w:val="center"/>
              <w:rPr>
                <w:rFonts w:eastAsia="+mn-ea"/>
                <w:color w:val="191300"/>
                <w:kern w:val="24"/>
              </w:rPr>
            </w:pPr>
            <w:proofErr w:type="spellStart"/>
            <w:r>
              <w:rPr>
                <w:rFonts w:eastAsia="+mn-ea"/>
                <w:color w:val="191300"/>
                <w:kern w:val="24"/>
              </w:rPr>
              <w:t>Загребельная</w:t>
            </w:r>
            <w:proofErr w:type="spellEnd"/>
            <w:r>
              <w:rPr>
                <w:rFonts w:eastAsia="+mn-ea"/>
                <w:color w:val="191300"/>
                <w:kern w:val="24"/>
              </w:rPr>
              <w:t xml:space="preserve"> И.Н., Андреевских С.А., учителя-логопеды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3" w:rsidRDefault="00AD45C3" w:rsidP="00593A3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C3" w:rsidRDefault="00AD45C3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ОО</w:t>
            </w:r>
          </w:p>
        </w:tc>
      </w:tr>
      <w:tr w:rsidR="004F159B" w:rsidRPr="008618B9" w:rsidTr="00B8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AD45C3" w:rsidP="008618B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  <w:r w:rsidR="004F159B" w:rsidRPr="00D728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861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коррекционных занятий с обучающимися с речевыми нарушениями с применением интерактивного оборудования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473B04">
            <w:pPr>
              <w:pStyle w:val="a9"/>
              <w:ind w:left="0"/>
              <w:jc w:val="center"/>
            </w:pPr>
            <w:r>
              <w:t xml:space="preserve">Сентябрь 2021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473B04">
            <w:pPr>
              <w:pStyle w:val="a9"/>
              <w:ind w:left="0"/>
              <w:jc w:val="center"/>
            </w:pPr>
            <w:r>
              <w:t>Май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473B04">
            <w:pPr>
              <w:pStyle w:val="a9"/>
              <w:ind w:left="0"/>
              <w:jc w:val="center"/>
            </w:pPr>
            <w:proofErr w:type="spellStart"/>
            <w:r>
              <w:rPr>
                <w:rFonts w:eastAsia="+mn-ea"/>
                <w:color w:val="191300"/>
                <w:kern w:val="24"/>
              </w:rPr>
              <w:t>Загребельная</w:t>
            </w:r>
            <w:proofErr w:type="spellEnd"/>
            <w:r>
              <w:rPr>
                <w:rFonts w:eastAsia="+mn-ea"/>
                <w:color w:val="191300"/>
                <w:kern w:val="24"/>
              </w:rPr>
              <w:t xml:space="preserve"> И.Н., Андреевских С.А., учителя-логопеды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9673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159B">
              <w:rPr>
                <w:rFonts w:ascii="Times New Roman" w:eastAsia="Times New Roman" w:hAnsi="Times New Roman" w:cs="Times New Roman"/>
                <w:sz w:val="24"/>
              </w:rPr>
              <w:t xml:space="preserve">Календарные планы 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9673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ОО</w:t>
            </w:r>
          </w:p>
        </w:tc>
      </w:tr>
      <w:tr w:rsidR="004F159B" w:rsidRPr="008618B9" w:rsidTr="00D728A1">
        <w:trPr>
          <w:trHeight w:val="10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AD45C3" w:rsidP="0096738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6</w:t>
            </w:r>
            <w:r w:rsidR="004F159B" w:rsidRPr="00D728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967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с речевыми нарушениями в конкурсах, олимпиадах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967385">
            <w:pPr>
              <w:pStyle w:val="a9"/>
              <w:ind w:left="0"/>
              <w:jc w:val="center"/>
            </w:pPr>
            <w:r>
              <w:t xml:space="preserve">Сентябрь 2021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4F159B" w:rsidP="00967385">
            <w:pPr>
              <w:pStyle w:val="a9"/>
              <w:ind w:left="0"/>
              <w:jc w:val="center"/>
            </w:pPr>
            <w:r>
              <w:t>Май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9057F6" w:rsidP="00967385">
            <w:pPr>
              <w:pStyle w:val="a9"/>
              <w:ind w:left="0"/>
              <w:jc w:val="center"/>
            </w:pPr>
            <w:proofErr w:type="spellStart"/>
            <w:proofErr w:type="gramStart"/>
            <w:r>
              <w:rPr>
                <w:rFonts w:eastAsia="+mn-ea"/>
                <w:color w:val="191300"/>
                <w:kern w:val="24"/>
              </w:rPr>
              <w:t>Загребельная</w:t>
            </w:r>
            <w:proofErr w:type="spellEnd"/>
            <w:r>
              <w:rPr>
                <w:rFonts w:eastAsia="+mn-ea"/>
                <w:color w:val="191300"/>
                <w:kern w:val="24"/>
              </w:rPr>
              <w:t xml:space="preserve"> И.Н., Андреевских С.А., учителя-логопеды, </w:t>
            </w:r>
            <w:r>
              <w:t xml:space="preserve"> учителя, работающие с обучающимися с речевыми нарушениями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9057F6" w:rsidP="009673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Дипломы, грамоты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D728A1" w:rsidRDefault="0058041F" w:rsidP="009673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ОО</w:t>
            </w:r>
          </w:p>
        </w:tc>
      </w:tr>
      <w:tr w:rsidR="0058041F" w:rsidRPr="008618B9" w:rsidTr="00D728A1">
        <w:trPr>
          <w:trHeight w:val="10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F" w:rsidRDefault="00AD45C3" w:rsidP="0096738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  <w:r w:rsidR="005804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F" w:rsidRPr="00D728A1" w:rsidRDefault="0058041F" w:rsidP="009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коррекционных занятий учителей-логопедов  с обучающимися с речевыми нарушениями с применением интерактивного оборудования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F" w:rsidRDefault="0058041F" w:rsidP="00967385">
            <w:pPr>
              <w:pStyle w:val="a9"/>
              <w:ind w:left="0"/>
              <w:jc w:val="center"/>
            </w:pPr>
            <w:r>
              <w:t>Сентябрь 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F" w:rsidRDefault="0058041F" w:rsidP="00967385">
            <w:pPr>
              <w:pStyle w:val="a9"/>
              <w:ind w:left="0"/>
              <w:jc w:val="center"/>
            </w:pPr>
            <w:r>
              <w:t>Май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F" w:rsidRDefault="0058041F" w:rsidP="00967385">
            <w:pPr>
              <w:pStyle w:val="a9"/>
              <w:ind w:left="0"/>
              <w:jc w:val="center"/>
              <w:rPr>
                <w:rFonts w:eastAsia="+mn-ea"/>
                <w:color w:val="191300"/>
                <w:kern w:val="24"/>
              </w:rPr>
            </w:pPr>
            <w:proofErr w:type="spellStart"/>
            <w:r>
              <w:rPr>
                <w:rFonts w:eastAsia="+mn-ea"/>
                <w:color w:val="191300"/>
                <w:kern w:val="24"/>
              </w:rPr>
              <w:t>Загребельная</w:t>
            </w:r>
            <w:proofErr w:type="spellEnd"/>
            <w:r>
              <w:rPr>
                <w:rFonts w:eastAsia="+mn-ea"/>
                <w:color w:val="191300"/>
                <w:kern w:val="24"/>
              </w:rPr>
              <w:t xml:space="preserve"> И.Н., Андреевских С.А., учителя-логопеды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F" w:rsidRDefault="0058041F" w:rsidP="0096738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коррекционных занятий учителей-логопедов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F" w:rsidRDefault="0058041F" w:rsidP="009673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ОО</w:t>
            </w:r>
          </w:p>
        </w:tc>
      </w:tr>
      <w:tr w:rsidR="004F159B" w:rsidRPr="008618B9" w:rsidTr="00B8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AD45C3" w:rsidP="008618B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  <w:r w:rsidR="004F159B" w:rsidRPr="004F15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861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9B">
              <w:rPr>
                <w:rFonts w:ascii="Times New Roman" w:hAnsi="Times New Roman" w:cs="Times New Roman"/>
                <w:sz w:val="24"/>
                <w:szCs w:val="24"/>
              </w:rPr>
              <w:t>Мониторинговые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F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Март  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8618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F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Май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86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СПС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9673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159B"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B" w:rsidRPr="004F159B" w:rsidRDefault="004F159B" w:rsidP="009673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ОО</w:t>
            </w:r>
          </w:p>
        </w:tc>
      </w:tr>
    </w:tbl>
    <w:p w:rsidR="008618B9" w:rsidRPr="008618B9" w:rsidRDefault="008618B9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Default="008618B9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ind w:left="1063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 2</w:t>
      </w:r>
    </w:p>
    <w:p w:rsidR="00877927" w:rsidRPr="008618B9" w:rsidRDefault="00877927" w:rsidP="00877927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паспорту инновационного проекта </w:t>
      </w:r>
    </w:p>
    <w:p w:rsidR="00877927" w:rsidRPr="00877927" w:rsidRDefault="00877927" w:rsidP="0087792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927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условий для </w:t>
      </w:r>
      <w:proofErr w:type="gramStart"/>
      <w:r w:rsidRPr="00877927">
        <w:rPr>
          <w:rFonts w:ascii="Times New Roman" w:hAnsi="Times New Roman" w:cs="Times New Roman"/>
          <w:color w:val="000000"/>
          <w:sz w:val="24"/>
          <w:szCs w:val="24"/>
        </w:rPr>
        <w:t>эффективного</w:t>
      </w:r>
      <w:proofErr w:type="gramEnd"/>
    </w:p>
    <w:p w:rsidR="00877927" w:rsidRPr="00877927" w:rsidRDefault="00877927" w:rsidP="0087792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92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познавательно-речевого развития</w:t>
      </w:r>
    </w:p>
    <w:p w:rsidR="00877927" w:rsidRPr="00877927" w:rsidRDefault="00877927" w:rsidP="0087792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92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младших классов, </w:t>
      </w:r>
    </w:p>
    <w:p w:rsidR="00877927" w:rsidRPr="00877927" w:rsidRDefault="00877927" w:rsidP="00877927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77927">
        <w:rPr>
          <w:rFonts w:ascii="Times New Roman" w:hAnsi="Times New Roman" w:cs="Times New Roman"/>
          <w:color w:val="000000"/>
          <w:sz w:val="24"/>
          <w:szCs w:val="24"/>
        </w:rPr>
        <w:t>школьников с ОВЗ и детей - инвалидов»</w:t>
      </w:r>
    </w:p>
    <w:p w:rsidR="008618B9" w:rsidRPr="008618B9" w:rsidRDefault="008618B9" w:rsidP="008618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A24C0" w:rsidRPr="008618B9" w:rsidRDefault="00CA24C0" w:rsidP="00CA24C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ПОКАЗАТЕЛИ</w:t>
      </w:r>
    </w:p>
    <w:p w:rsidR="008618B9" w:rsidRPr="008618B9" w:rsidRDefault="00CA24C0" w:rsidP="00CA24C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инновационного проекта</w:t>
      </w:r>
    </w:p>
    <w:p w:rsidR="008618B9" w:rsidRPr="008618B9" w:rsidRDefault="008618B9" w:rsidP="008618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tbl>
      <w:tblPr>
        <w:tblW w:w="4861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5079"/>
        <w:gridCol w:w="1843"/>
        <w:gridCol w:w="992"/>
        <w:gridCol w:w="1276"/>
        <w:gridCol w:w="1417"/>
        <w:gridCol w:w="1701"/>
        <w:gridCol w:w="1701"/>
      </w:tblGrid>
      <w:tr w:rsidR="00CA24C0" w:rsidRPr="00402EDE" w:rsidTr="00473B04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Тип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Базовое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Период,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Период,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Период, год</w:t>
            </w:r>
          </w:p>
        </w:tc>
      </w:tr>
      <w:tr w:rsidR="00CA24C0" w:rsidRPr="00402EDE" w:rsidTr="00473B04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9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</w:tr>
      <w:tr w:rsidR="00CA24C0" w:rsidRPr="00402EDE" w:rsidTr="00473B0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0" w:rsidRPr="00877927" w:rsidRDefault="00CA24C0" w:rsidP="004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color w:val="000000" w:themeColor="text1"/>
                <w:kern w:val="24"/>
              </w:rPr>
              <w:t>обучающихся</w:t>
            </w:r>
            <w:proofErr w:type="gramEnd"/>
            <w:r w:rsidRPr="00877927">
              <w:rPr>
                <w:color w:val="000000" w:themeColor="text1"/>
                <w:kern w:val="24"/>
              </w:rPr>
              <w:t xml:space="preserve"> с низким уровнем речевого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72</w:t>
            </w:r>
          </w:p>
        </w:tc>
      </w:tr>
      <w:tr w:rsidR="00CA24C0" w:rsidRPr="00402EDE" w:rsidTr="00473B0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color w:val="000000" w:themeColor="text1"/>
                <w:kern w:val="24"/>
              </w:rPr>
              <w:t>обучающихся</w:t>
            </w:r>
            <w:proofErr w:type="gramEnd"/>
            <w:r w:rsidRPr="00877927">
              <w:rPr>
                <w:color w:val="000000" w:themeColor="text1"/>
                <w:kern w:val="24"/>
              </w:rPr>
              <w:t xml:space="preserve"> с общим недоразвитием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19</w:t>
            </w:r>
          </w:p>
        </w:tc>
      </w:tr>
      <w:tr w:rsidR="00CA24C0" w:rsidRPr="00402EDE" w:rsidTr="00473B0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color w:val="000000" w:themeColor="text1"/>
                <w:kern w:val="24"/>
              </w:rPr>
              <w:t>обучающихся</w:t>
            </w:r>
            <w:proofErr w:type="gramEnd"/>
            <w:r w:rsidRPr="00877927">
              <w:rPr>
                <w:color w:val="000000" w:themeColor="text1"/>
                <w:kern w:val="24"/>
              </w:rPr>
              <w:t xml:space="preserve"> с </w:t>
            </w:r>
            <w:proofErr w:type="spellStart"/>
            <w:r w:rsidRPr="00877927">
              <w:rPr>
                <w:color w:val="000000" w:themeColor="text1"/>
                <w:kern w:val="24"/>
              </w:rPr>
              <w:t>лексико</w:t>
            </w:r>
            <w:proofErr w:type="spellEnd"/>
            <w:r w:rsidRPr="00877927">
              <w:rPr>
                <w:color w:val="000000" w:themeColor="text1"/>
                <w:kern w:val="24"/>
              </w:rPr>
              <w:t xml:space="preserve"> – грамматическим недоразвитием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4</w:t>
            </w:r>
          </w:p>
        </w:tc>
      </w:tr>
      <w:tr w:rsidR="00CA24C0" w:rsidRPr="00402EDE" w:rsidTr="00473B0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rFonts w:eastAsiaTheme="minorEastAsia"/>
                <w:color w:val="000000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rFonts w:eastAsiaTheme="minorEastAsia"/>
                <w:color w:val="000000"/>
                <w:kern w:val="24"/>
              </w:rPr>
              <w:t>обучающихся</w:t>
            </w:r>
            <w:proofErr w:type="gramEnd"/>
            <w:r w:rsidRPr="00877927">
              <w:rPr>
                <w:rFonts w:eastAsiaTheme="minorEastAsia"/>
                <w:color w:val="000000"/>
                <w:kern w:val="24"/>
              </w:rPr>
              <w:t xml:space="preserve"> с фонетико-фонематическим недоразвитием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rFonts w:eastAsiaTheme="minorEastAsia"/>
                <w:color w:val="000000"/>
                <w:kern w:val="24"/>
              </w:rPr>
              <w:t>аналитический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9</w:t>
            </w:r>
          </w:p>
        </w:tc>
      </w:tr>
      <w:tr w:rsidR="00CA24C0" w:rsidRPr="00402EDE" w:rsidTr="00473B0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rFonts w:eastAsiaTheme="minorEastAsia"/>
                <w:color w:val="000000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rFonts w:eastAsiaTheme="minorEastAsia"/>
                <w:color w:val="000000"/>
                <w:kern w:val="24"/>
              </w:rPr>
              <w:t>обучающихся</w:t>
            </w:r>
            <w:proofErr w:type="gramEnd"/>
            <w:r w:rsidRPr="00877927">
              <w:rPr>
                <w:rFonts w:eastAsiaTheme="minorEastAsia"/>
                <w:color w:val="000000"/>
                <w:kern w:val="24"/>
              </w:rPr>
              <w:t xml:space="preserve"> с фонетическим недоразвитием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rFonts w:eastAsiaTheme="minorEastAsia"/>
                <w:color w:val="000000"/>
                <w:kern w:val="24"/>
              </w:rPr>
              <w:t>аналитический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14</w:t>
            </w:r>
          </w:p>
        </w:tc>
      </w:tr>
      <w:tr w:rsidR="00CA24C0" w:rsidRPr="00402EDE" w:rsidTr="00473B0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 xml:space="preserve">Снижение числа </w:t>
            </w:r>
            <w:proofErr w:type="gramStart"/>
            <w:r w:rsidRPr="00877927">
              <w:rPr>
                <w:color w:val="000000" w:themeColor="text1"/>
                <w:kern w:val="24"/>
              </w:rPr>
              <w:t>обучающихся</w:t>
            </w:r>
            <w:proofErr w:type="gramEnd"/>
            <w:r w:rsidRPr="00877927">
              <w:rPr>
                <w:color w:val="000000" w:themeColor="text1"/>
                <w:kern w:val="24"/>
              </w:rPr>
              <w:t xml:space="preserve"> с нарушение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</w:pPr>
            <w:r w:rsidRPr="00877927">
              <w:rPr>
                <w:color w:val="000000" w:themeColor="text1"/>
                <w:kern w:val="24"/>
              </w:rPr>
              <w:t>аналитический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0" w:rsidRPr="00877927" w:rsidRDefault="00CA24C0" w:rsidP="0047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0" w:rsidRPr="00877927" w:rsidRDefault="00CA24C0" w:rsidP="00473B04">
            <w:pPr>
              <w:pStyle w:val="a8"/>
              <w:spacing w:before="0" w:beforeAutospacing="0" w:after="0" w:afterAutospacing="0"/>
              <w:jc w:val="center"/>
            </w:pPr>
            <w:r w:rsidRPr="00877927">
              <w:rPr>
                <w:color w:val="000000" w:themeColor="text1"/>
                <w:kern w:val="24"/>
              </w:rPr>
              <w:t>16</w:t>
            </w:r>
          </w:p>
        </w:tc>
      </w:tr>
    </w:tbl>
    <w:p w:rsidR="008618B9" w:rsidRPr="008618B9" w:rsidRDefault="008618B9" w:rsidP="008618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ДОПОЛНИТЕЛЬНЫЕ ОБОСНОВЫВАЮЩИЕ МАТЕРИАЛЫ</w:t>
      </w: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инновационного проекта</w:t>
      </w:r>
    </w:p>
    <w:p w:rsidR="00877927" w:rsidRPr="008618B9" w:rsidRDefault="00877927" w:rsidP="0087792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B25C3">
        <w:rPr>
          <w:rFonts w:ascii="Times New Roman" w:hAnsi="Times New Roman" w:cs="Times New Roman"/>
          <w:color w:val="000000"/>
          <w:sz w:val="24"/>
          <w:szCs w:val="24"/>
          <w:u w:val="single"/>
        </w:rPr>
        <w:t>«Обеспечение условий для эффективного познавательно-речевого развития обучающихся младших классов, школьников с ОВЗ и детей - инвалидов»</w:t>
      </w: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1. </w:t>
      </w:r>
      <w:r w:rsidRPr="00AD45C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Модель функционирования результатов и достижения показателей инновационного проекта</w:t>
      </w:r>
    </w:p>
    <w:p w:rsidR="00877927" w:rsidRPr="008618B9" w:rsidRDefault="00877927" w:rsidP="0087792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B25C3">
        <w:rPr>
          <w:rFonts w:ascii="Times New Roman" w:hAnsi="Times New Roman" w:cs="Times New Roman"/>
          <w:color w:val="000000"/>
          <w:sz w:val="24"/>
          <w:szCs w:val="24"/>
          <w:u w:val="single"/>
        </w:rPr>
        <w:t>«Обеспечение условий для эффективного познавательно-речевого развития обучающихся младших классов, школьников с ОВЗ и детей - инвалидов»</w:t>
      </w:r>
    </w:p>
    <w:p w:rsid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D45C3" w:rsidRPr="008618B9" w:rsidRDefault="00AD45C3" w:rsidP="00AD4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 w:rsidRPr="00AD45C3">
        <w:rPr>
          <w:rFonts w:eastAsiaTheme="minorEastAsia"/>
        </w:rPr>
        <w:t xml:space="preserve">Активное внедрение специалистами в практику инновационных технологий; 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 w:rsidRPr="00AD45C3">
        <w:rPr>
          <w:rFonts w:eastAsiaTheme="minorEastAsia"/>
        </w:rPr>
        <w:t>Повышение качества подготовки и переподготовки специалистов;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 w:rsidRPr="00AD45C3">
        <w:rPr>
          <w:rFonts w:eastAsiaTheme="minorEastAsia"/>
        </w:rPr>
        <w:t>Улучшение материальной базы ОУ;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 w:rsidRPr="00AD45C3">
        <w:rPr>
          <w:rFonts w:eastAsiaTheme="minorEastAsia"/>
        </w:rPr>
        <w:t xml:space="preserve">Активизация речевой деятельности </w:t>
      </w:r>
      <w:proofErr w:type="gramStart"/>
      <w:r w:rsidRPr="00AD45C3">
        <w:rPr>
          <w:rFonts w:eastAsiaTheme="minorEastAsia"/>
        </w:rPr>
        <w:t>обучающихся</w:t>
      </w:r>
      <w:proofErr w:type="gramEnd"/>
      <w:r w:rsidRPr="00AD45C3">
        <w:rPr>
          <w:rFonts w:eastAsiaTheme="minorEastAsia"/>
        </w:rPr>
        <w:t>;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</w:rPr>
      </w:pPr>
      <w:r w:rsidRPr="00AD45C3">
        <w:rPr>
          <w:rFonts w:eastAsiaTheme="minorEastAsia"/>
        </w:rPr>
        <w:t>Повышение мотивации к обучению;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  <w:shd w:val="clear" w:color="auto" w:fill="FFFFFF"/>
        </w:rPr>
      </w:pPr>
      <w:r w:rsidRPr="00AD45C3">
        <w:rPr>
          <w:rFonts w:eastAsiaTheme="minorEastAsia"/>
          <w:shd w:val="clear" w:color="auto" w:fill="FFFFFF"/>
        </w:rPr>
        <w:t>Выполнение ФГОС по повышению качества образования и предоставления равных возможностей детям с ОВЗ и детей-инвалидов при обучении в общеобразовательной школе;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  <w:shd w:val="clear" w:color="auto" w:fill="FFFFFF"/>
        </w:rPr>
      </w:pPr>
      <w:r w:rsidRPr="00AD45C3">
        <w:rPr>
          <w:rFonts w:eastAsiaTheme="minorEastAsia"/>
          <w:shd w:val="clear" w:color="auto" w:fill="FFFFFF"/>
        </w:rPr>
        <w:t>Увеличение доли детей с нормативным речевым развитием к переходу на уровень основного общего образования;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  <w:shd w:val="clear" w:color="auto" w:fill="FFFFFF"/>
        </w:rPr>
      </w:pPr>
      <w:r w:rsidRPr="00AD45C3">
        <w:rPr>
          <w:rFonts w:eastAsiaTheme="minorEastAsia"/>
          <w:shd w:val="clear" w:color="auto" w:fill="FFFFFF"/>
        </w:rPr>
        <w:t>Наличие апробированной программы коррекционных логопедических занятий;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  <w:jc w:val="both"/>
        <w:rPr>
          <w:rFonts w:eastAsiaTheme="minorEastAsia"/>
          <w:shd w:val="clear" w:color="auto" w:fill="FFFFFF"/>
        </w:rPr>
      </w:pPr>
      <w:r w:rsidRPr="00AD45C3">
        <w:rPr>
          <w:rFonts w:eastAsiaTheme="minorEastAsia"/>
          <w:shd w:val="clear" w:color="auto" w:fill="FFFFFF"/>
        </w:rPr>
        <w:t>Создание отвечающих требованиям кадровых, материально-технических условий для проведений эффективной логопедической коррекции;</w:t>
      </w:r>
    </w:p>
    <w:p w:rsidR="00AD45C3" w:rsidRPr="00AD45C3" w:rsidRDefault="00AD45C3" w:rsidP="00AD45C3">
      <w:pPr>
        <w:pStyle w:val="a9"/>
        <w:numPr>
          <w:ilvl w:val="0"/>
          <w:numId w:val="8"/>
        </w:numPr>
        <w:spacing w:line="360" w:lineRule="auto"/>
      </w:pPr>
      <w:r w:rsidRPr="00AD45C3">
        <w:t>Создание копилки методических, практических и электронных пособий, картотек</w:t>
      </w:r>
      <w:r w:rsidRPr="00AD45C3">
        <w:rPr>
          <w:color w:val="333333"/>
        </w:rPr>
        <w:t>.</w:t>
      </w:r>
    </w:p>
    <w:p w:rsidR="0058041F" w:rsidRDefault="0058041F" w:rsidP="00AD45C3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8041F" w:rsidRDefault="0058041F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16EA3" w:rsidRPr="008618B9" w:rsidRDefault="00316EA3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18B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2. </w:t>
      </w:r>
      <w:r w:rsidRPr="00316E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Методика расчета целевых показателей инновационного проекта</w:t>
      </w: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151"/>
        <w:gridCol w:w="2990"/>
        <w:gridCol w:w="2561"/>
        <w:gridCol w:w="2268"/>
        <w:gridCol w:w="1678"/>
        <w:gridCol w:w="1865"/>
        <w:gridCol w:w="1984"/>
      </w:tblGrid>
      <w:tr w:rsidR="008618B9" w:rsidRPr="008618B9" w:rsidTr="00316EA3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618B9" w:rsidRDefault="008618B9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618B9" w:rsidRDefault="008618B9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Методика расчета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618B9" w:rsidRDefault="008618B9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Базовые показатели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618B9" w:rsidRDefault="008618B9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Источник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618B9" w:rsidRDefault="008618B9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Ответственный за сбор данных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618B9" w:rsidRDefault="008618B9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618B9" w:rsidRDefault="008618B9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B9" w:rsidRPr="008618B9" w:rsidRDefault="008618B9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Дополнительная информация</w:t>
            </w:r>
          </w:p>
        </w:tc>
      </w:tr>
      <w:tr w:rsidR="00316EA3" w:rsidRPr="008618B9" w:rsidTr="00316EA3">
        <w:trPr>
          <w:trHeight w:val="3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6E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данные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 w:rsidRPr="00316EA3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Бухгалтерский учёт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МОУ Школа с. Б</w:t>
            </w: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>елоярск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3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16EA3" w:rsidRPr="008618B9" w:rsidTr="00316EA3">
        <w:trPr>
          <w:trHeight w:val="3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8618B9" w:rsidRDefault="00316EA3" w:rsidP="00316E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8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данные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EA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 низким уровнем речевого развития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д</w:t>
            </w: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A3"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4"/>
              </w:rPr>
              <w:t>Загребельная</w:t>
            </w:r>
            <w:proofErr w:type="spellEnd"/>
            <w:r w:rsidRPr="00316EA3"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4"/>
              </w:rPr>
              <w:t xml:space="preserve"> И.Н., Андреевских С.А.</w:t>
            </w:r>
            <w:r>
              <w:rPr>
                <w:rFonts w:ascii="Times New Roman" w:eastAsia="+mn-ea" w:hAnsi="Times New Roman" w:cs="Times New Roman"/>
                <w:color w:val="191300"/>
                <w:kern w:val="24"/>
                <w:sz w:val="24"/>
                <w:szCs w:val="24"/>
              </w:rPr>
              <w:t>, учителя-логопеды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 w:rsidP="0031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год, по окончанию учебного года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8618B9" w:rsidRDefault="00316EA3" w:rsidP="0031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618B9" w:rsidRPr="008618B9" w:rsidRDefault="00316EA3" w:rsidP="00316EA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18B9" w:rsidRPr="008618B9" w:rsidRDefault="008618B9" w:rsidP="008618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407" w:rsidRDefault="00637407"/>
    <w:sectPr w:rsidR="00637407" w:rsidSect="004F159B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284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9D" w:rsidRDefault="008B509D" w:rsidP="008618B9">
      <w:pPr>
        <w:spacing w:after="0" w:line="240" w:lineRule="auto"/>
      </w:pPr>
      <w:r>
        <w:separator/>
      </w:r>
    </w:p>
  </w:endnote>
  <w:endnote w:type="continuationSeparator" w:id="0">
    <w:p w:rsidR="008B509D" w:rsidRDefault="008B509D" w:rsidP="0086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8B509D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8B509D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9D" w:rsidRDefault="008B509D" w:rsidP="008618B9">
      <w:pPr>
        <w:spacing w:after="0" w:line="240" w:lineRule="auto"/>
      </w:pPr>
      <w:r>
        <w:separator/>
      </w:r>
    </w:p>
  </w:footnote>
  <w:footnote w:type="continuationSeparator" w:id="0">
    <w:p w:rsidR="008B509D" w:rsidRDefault="008B509D" w:rsidP="0086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565550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8AC5CD5" wp14:editId="77722287">
              <wp:simplePos x="0" y="0"/>
              <wp:positionH relativeFrom="page">
                <wp:posOffset>5171440</wp:posOffset>
              </wp:positionH>
              <wp:positionV relativeFrom="page">
                <wp:posOffset>464185</wp:posOffset>
              </wp:positionV>
              <wp:extent cx="83185" cy="189865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060" w:rsidRDefault="0056555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2F10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6" type="#_x0000_t202" style="position:absolute;margin-left:407.2pt;margin-top:36.55pt;width:6.5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    <v:path arrowok="t"/>
              <v:textbox style="mso-fit-shape-to-text:t" inset="0,0,0,0">
                <w:txbxContent>
                  <w:p w:rsidR="00410060" w:rsidRDefault="0056555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2F10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5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8B509D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83F"/>
    <w:multiLevelType w:val="hybridMultilevel"/>
    <w:tmpl w:val="036A7CA4"/>
    <w:lvl w:ilvl="0" w:tplc="0700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E7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07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EB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C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E6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AB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68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E4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7ED8"/>
    <w:multiLevelType w:val="hybridMultilevel"/>
    <w:tmpl w:val="0ABC1598"/>
    <w:lvl w:ilvl="0" w:tplc="C1265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CA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4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8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AE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4D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4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8D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5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431AB0"/>
    <w:multiLevelType w:val="hybridMultilevel"/>
    <w:tmpl w:val="1E9E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1F71"/>
    <w:multiLevelType w:val="hybridMultilevel"/>
    <w:tmpl w:val="CAA0D6FE"/>
    <w:lvl w:ilvl="0" w:tplc="8878E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09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2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A7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C3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E7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4D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3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0072A0"/>
    <w:multiLevelType w:val="hybridMultilevel"/>
    <w:tmpl w:val="5226CC72"/>
    <w:lvl w:ilvl="0" w:tplc="E374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A9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43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C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0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C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C5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8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7219D9"/>
    <w:multiLevelType w:val="hybridMultilevel"/>
    <w:tmpl w:val="BA107C28"/>
    <w:lvl w:ilvl="0" w:tplc="6C94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8B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AB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2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C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A3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8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E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AA41E9"/>
    <w:multiLevelType w:val="hybridMultilevel"/>
    <w:tmpl w:val="8442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2BC9"/>
    <w:multiLevelType w:val="hybridMultilevel"/>
    <w:tmpl w:val="4312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B9"/>
    <w:rsid w:val="0001094C"/>
    <w:rsid w:val="00024ECB"/>
    <w:rsid w:val="00065588"/>
    <w:rsid w:val="0016063A"/>
    <w:rsid w:val="00316EA3"/>
    <w:rsid w:val="00402EDE"/>
    <w:rsid w:val="00483C1C"/>
    <w:rsid w:val="004F159B"/>
    <w:rsid w:val="005230D5"/>
    <w:rsid w:val="00565550"/>
    <w:rsid w:val="0058041F"/>
    <w:rsid w:val="00637407"/>
    <w:rsid w:val="008618B9"/>
    <w:rsid w:val="00877927"/>
    <w:rsid w:val="00895AB1"/>
    <w:rsid w:val="008B509D"/>
    <w:rsid w:val="009057F6"/>
    <w:rsid w:val="00A46D23"/>
    <w:rsid w:val="00A53EDA"/>
    <w:rsid w:val="00AD45C3"/>
    <w:rsid w:val="00C3447E"/>
    <w:rsid w:val="00CA24C0"/>
    <w:rsid w:val="00CB25C3"/>
    <w:rsid w:val="00D728A1"/>
    <w:rsid w:val="00F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8618B9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8618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styleId="a3">
    <w:name w:val="Table Grid"/>
    <w:basedOn w:val="a1"/>
    <w:rsid w:val="0086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8B9"/>
  </w:style>
  <w:style w:type="paragraph" w:styleId="a6">
    <w:name w:val="footer"/>
    <w:basedOn w:val="a"/>
    <w:link w:val="a7"/>
    <w:uiPriority w:val="99"/>
    <w:unhideWhenUsed/>
    <w:rsid w:val="0086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8B9"/>
  </w:style>
  <w:style w:type="paragraph" w:styleId="a8">
    <w:name w:val="Normal (Web)"/>
    <w:basedOn w:val="a"/>
    <w:uiPriority w:val="99"/>
    <w:unhideWhenUsed/>
    <w:rsid w:val="00CB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2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02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8618B9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8618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styleId="a3">
    <w:name w:val="Table Grid"/>
    <w:basedOn w:val="a1"/>
    <w:rsid w:val="0086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8B9"/>
  </w:style>
  <w:style w:type="paragraph" w:styleId="a6">
    <w:name w:val="footer"/>
    <w:basedOn w:val="a"/>
    <w:link w:val="a7"/>
    <w:uiPriority w:val="99"/>
    <w:unhideWhenUsed/>
    <w:rsid w:val="0086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8B9"/>
  </w:style>
  <w:style w:type="paragraph" w:styleId="a8">
    <w:name w:val="Normal (Web)"/>
    <w:basedOn w:val="a"/>
    <w:uiPriority w:val="99"/>
    <w:unhideWhenUsed/>
    <w:rsid w:val="00CB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2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0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У.</dc:creator>
  <cp:lastModifiedBy>Инспек</cp:lastModifiedBy>
  <cp:revision>10</cp:revision>
  <dcterms:created xsi:type="dcterms:W3CDTF">2020-11-25T13:04:00Z</dcterms:created>
  <dcterms:modified xsi:type="dcterms:W3CDTF">2020-12-19T06:05:00Z</dcterms:modified>
</cp:coreProperties>
</file>