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E" w:rsidRPr="00CD1AEB" w:rsidRDefault="00D6122F" w:rsidP="00D6122F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="002328DE" w:rsidRPr="00CD1AEB">
        <w:rPr>
          <w:rFonts w:ascii="Times New Roman" w:hAnsi="Times New Roman" w:cs="Times New Roman"/>
          <w:sz w:val="24"/>
          <w:szCs w:val="24"/>
        </w:rPr>
        <w:t>Приложение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78CF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Утвержден</w:t>
      </w:r>
      <w:r w:rsidRPr="00CD1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Приуральский район </w:t>
      </w:r>
    </w:p>
    <w:p w:rsidR="002328DE" w:rsidRPr="00CD1AEB" w:rsidRDefault="002328DE" w:rsidP="00021158">
      <w:pPr>
        <w:keepNext/>
        <w:keepLines/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от </w:t>
      </w:r>
      <w:r w:rsidR="007E2B6A">
        <w:rPr>
          <w:rFonts w:ascii="Times New Roman" w:hAnsi="Times New Roman" w:cs="Times New Roman"/>
          <w:sz w:val="24"/>
          <w:szCs w:val="24"/>
        </w:rPr>
        <w:t>«08» февраля</w:t>
      </w:r>
      <w:r w:rsidRPr="00CD1AEB">
        <w:rPr>
          <w:rFonts w:ascii="Times New Roman" w:hAnsi="Times New Roman" w:cs="Times New Roman"/>
          <w:sz w:val="24"/>
          <w:szCs w:val="24"/>
        </w:rPr>
        <w:t xml:space="preserve"> 2021 г</w:t>
      </w:r>
      <w:r w:rsidR="00D278CF">
        <w:rPr>
          <w:rFonts w:ascii="Times New Roman" w:hAnsi="Times New Roman" w:cs="Times New Roman"/>
          <w:sz w:val="24"/>
          <w:szCs w:val="24"/>
        </w:rPr>
        <w:t>ода</w:t>
      </w:r>
      <w:r w:rsidRPr="00CD1AEB">
        <w:rPr>
          <w:rFonts w:ascii="Times New Roman" w:hAnsi="Times New Roman" w:cs="Times New Roman"/>
          <w:sz w:val="24"/>
          <w:szCs w:val="24"/>
        </w:rPr>
        <w:t xml:space="preserve"> №</w:t>
      </w:r>
      <w:r w:rsidR="00D278CF">
        <w:rPr>
          <w:rFonts w:ascii="Times New Roman" w:hAnsi="Times New Roman" w:cs="Times New Roman"/>
          <w:sz w:val="24"/>
          <w:szCs w:val="24"/>
        </w:rPr>
        <w:t xml:space="preserve"> </w:t>
      </w:r>
      <w:r w:rsidR="007E2B6A">
        <w:rPr>
          <w:rFonts w:ascii="Times New Roman" w:hAnsi="Times New Roman" w:cs="Times New Roman"/>
          <w:sz w:val="24"/>
          <w:szCs w:val="24"/>
        </w:rPr>
        <w:t>42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DE" w:rsidRPr="00CD1AEB" w:rsidRDefault="002328DE" w:rsidP="002328D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8CF" w:rsidRDefault="002328DE" w:rsidP="002328D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1" w:name="Par31"/>
      <w:bookmarkEnd w:id="1"/>
      <w:r w:rsidRPr="00CD1AEB">
        <w:rPr>
          <w:rFonts w:ascii="Times New Roman" w:hAnsi="Times New Roman" w:cs="Times New Roman"/>
          <w:b/>
          <w:sz w:val="24"/>
        </w:rPr>
        <w:t xml:space="preserve">Административный регламент </w:t>
      </w: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D1AEB">
        <w:rPr>
          <w:rFonts w:ascii="Times New Roman" w:hAnsi="Times New Roman" w:cs="Times New Roman"/>
          <w:b/>
          <w:sz w:val="24"/>
        </w:rPr>
        <w:t xml:space="preserve">предоставления муниципальной услуги </w:t>
      </w: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D1AEB">
        <w:rPr>
          <w:rFonts w:ascii="Times New Roman" w:hAnsi="Times New Roman" w:cs="Times New Roman"/>
          <w:b/>
          <w:sz w:val="24"/>
        </w:rPr>
        <w:t>«Зачисление в муниципальную образовательную организацию»</w:t>
      </w:r>
    </w:p>
    <w:p w:rsidR="002328DE" w:rsidRPr="00D278CF" w:rsidRDefault="002328DE" w:rsidP="002328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DE" w:rsidRPr="00D278CF" w:rsidRDefault="00D278CF" w:rsidP="00D2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8C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278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D278C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328DE" w:rsidRPr="00D278CF" w:rsidRDefault="002328DE" w:rsidP="002328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D278CF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78CF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</w:p>
    <w:p w:rsidR="002328DE" w:rsidRPr="00D278CF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78CF">
        <w:rPr>
          <w:rFonts w:ascii="Times New Roman" w:hAnsi="Times New Roman" w:cs="Times New Roman"/>
          <w:sz w:val="24"/>
          <w:szCs w:val="24"/>
        </w:rPr>
        <w:t>1.1.1. Административный регламент предоставления</w:t>
      </w:r>
      <w:r w:rsidRPr="00CD1AEB">
        <w:rPr>
          <w:rFonts w:ascii="Times New Roman" w:hAnsi="Times New Roman" w:cs="Times New Roman"/>
          <w:sz w:val="24"/>
          <w:szCs w:val="24"/>
        </w:rPr>
        <w:t xml:space="preserve"> муниципальной услуги «Зачисление в муниципальную образовательную организацию» (далее – регламент, муниципальная услуга) разработан в соответствии с </w:t>
      </w:r>
      <w:hyperlink r:id="rId9" w:history="1">
        <w:r w:rsidRPr="00CD1AEB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CD1AEB">
        <w:rPr>
          <w:rFonts w:ascii="Times New Roman" w:hAnsi="Times New Roman" w:cs="Times New Roman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1.1.2. П</w:t>
      </w:r>
      <w:r w:rsidRPr="00CD1AEB">
        <w:rPr>
          <w:rFonts w:ascii="Times New Roman" w:hAnsi="Times New Roman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8D085A" w:rsidRDefault="002328DE" w:rsidP="002328DE">
      <w:pPr>
        <w:pStyle w:val="ConsPlusNormal"/>
        <w:numPr>
          <w:ilvl w:val="2"/>
          <w:numId w:val="28"/>
        </w:numPr>
        <w:tabs>
          <w:tab w:val="left" w:pos="0"/>
        </w:tabs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85A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(далее – заявители) являются родители (законные представители) детей в возрасте до восемнадцати лет, в числе которых</w:t>
      </w:r>
      <w:r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A4DD8" w:rsidRPr="008D085A" w:rsidRDefault="008D085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</w:t>
      </w:r>
      <w:r w:rsidR="00E02D61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A4DD8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родители (законные представители) несовершеннолетних детей в возрасте от 6 лет 6 месяцев до 18 лет, а также совершеннолетние граждане, имеющие право на получение общего образования соответствующего уровня</w:t>
      </w:r>
      <w:r w:rsidR="00D278CF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5A4DD8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проживающих на территории муниципального образования Приуральский район;</w:t>
      </w:r>
    </w:p>
    <w:p w:rsidR="00E02D61" w:rsidRPr="008D085A" w:rsidRDefault="008D085A" w:rsidP="002328DE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</w:t>
      </w:r>
      <w:r w:rsidR="00E02D61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несовершеннолетних детей, не достигших на 01 сентября текущего года возраста 6 лет 6 месяцев, при отсутствии противопоказаний по состоянию здоровья, но не позже достижения ими возраста восьми лет и при наличии разрешения </w:t>
      </w:r>
      <w:r w:rsidR="00D278CF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E02D61" w:rsidRPr="008D08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чредителя образовательной организации, о приеме ребенка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возрасте;</w:t>
      </w:r>
    </w:p>
    <w:p w:rsidR="002328DE" w:rsidRPr="008D085A" w:rsidRDefault="008D085A" w:rsidP="002328DE">
      <w:pPr>
        <w:pStyle w:val="ConsPlusNormal"/>
        <w:tabs>
          <w:tab w:val="left" w:pos="921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28DE" w:rsidRPr="008D085A">
        <w:rPr>
          <w:rFonts w:ascii="Times New Roman" w:hAnsi="Times New Roman" w:cs="Times New Roman"/>
          <w:sz w:val="24"/>
          <w:szCs w:val="24"/>
        </w:rPr>
        <w:t>при зачислении в образовательные организации дополнительного образования  - законные представители несовершеннолетних детей</w:t>
      </w:r>
      <w:r w:rsidR="002328DE"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проживающих на территории муниципального образования </w:t>
      </w:r>
      <w:r w:rsidR="00E856B9"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>Приуральский район</w:t>
      </w:r>
      <w:r w:rsidR="002328DE" w:rsidRPr="008D08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28DE" w:rsidRPr="00CD1AEB" w:rsidRDefault="002328DE" w:rsidP="008E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</w:t>
      </w:r>
      <w:r w:rsidRPr="00CD1AE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2A2FA1" w:rsidRPr="00CD1AEB" w:rsidRDefault="00E2688D" w:rsidP="00E2688D">
      <w:pPr>
        <w:pStyle w:val="ConsPlusNormal"/>
        <w:widowControl/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44CE">
        <w:rPr>
          <w:rFonts w:ascii="Times New Roman" w:hAnsi="Times New Roman" w:cs="Times New Roman"/>
          <w:sz w:val="24"/>
          <w:szCs w:val="24"/>
        </w:rPr>
        <w:t>при личном обращении заявителя</w:t>
      </w:r>
      <w:r w:rsidR="002A2FA1" w:rsidRPr="00CD1AEB">
        <w:rPr>
          <w:rFonts w:ascii="Times New Roman" w:hAnsi="Times New Roman" w:cs="Times New Roman"/>
          <w:sz w:val="24"/>
          <w:szCs w:val="24"/>
        </w:rPr>
        <w:t xml:space="preserve"> непосредственно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муниципального образования Приуральский район (далее – </w:t>
      </w:r>
      <w:r w:rsidRPr="00352B97">
        <w:rPr>
          <w:rFonts w:ascii="Times New Roman" w:hAnsi="Times New Roman" w:cs="Times New Roman"/>
          <w:sz w:val="24"/>
          <w:szCs w:val="24"/>
        </w:rPr>
        <w:t>Уполномоченный орган,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Администрация, муниципальный район), </w:t>
      </w:r>
      <w:r w:rsidR="002A2FA1" w:rsidRPr="00CD1AEB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организаций (далее – МОО), муниципальных образовательных организаций дополнительного образования (далее – МОДО), расположенных на территории муниципального район, работниками многофункционального центра предоставления государственных и муниципальных услуг (далее – МФЦ); 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</w:t>
      </w:r>
      <w:r w:rsidR="001038F1">
        <w:rPr>
          <w:rFonts w:ascii="Times New Roman" w:hAnsi="Times New Roman" w:cs="Times New Roman"/>
          <w:sz w:val="24"/>
          <w:szCs w:val="24"/>
        </w:rPr>
        <w:t>, в том числе телефона-автоинформатора (при наличии),</w:t>
      </w:r>
      <w:r w:rsidRPr="00CD1AEB">
        <w:rPr>
          <w:rFonts w:ascii="Times New Roman" w:hAnsi="Times New Roman" w:cs="Times New Roman"/>
          <w:sz w:val="24"/>
          <w:szCs w:val="24"/>
        </w:rPr>
        <w:t xml:space="preserve"> при обращении в Уполномоченный орган</w:t>
      </w:r>
      <w:r w:rsidR="00E2688D">
        <w:rPr>
          <w:rFonts w:ascii="Times New Roman" w:hAnsi="Times New Roman" w:cs="Times New Roman"/>
          <w:sz w:val="24"/>
          <w:szCs w:val="24"/>
        </w:rPr>
        <w:t>, 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или в контакт-центр МФЦ;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- путем обращения в письменной форме почтой в адрес Уполномоченного органа, </w:t>
      </w:r>
      <w:r w:rsidR="00E2688D">
        <w:rPr>
          <w:rFonts w:ascii="Times New Roman" w:hAnsi="Times New Roman" w:cs="Times New Roman"/>
          <w:sz w:val="24"/>
          <w:szCs w:val="24"/>
        </w:rPr>
        <w:t xml:space="preserve">МОО, МОДО, </w:t>
      </w:r>
      <w:r w:rsidRPr="00CD1AEB">
        <w:rPr>
          <w:rFonts w:ascii="Times New Roman" w:hAnsi="Times New Roman" w:cs="Times New Roman"/>
          <w:sz w:val="24"/>
          <w:szCs w:val="24"/>
        </w:rPr>
        <w:t xml:space="preserve">МФЦ или по адресу электронной почты Уполномоченного органа, </w:t>
      </w:r>
      <w:r w:rsidR="00E2688D">
        <w:rPr>
          <w:rFonts w:ascii="Times New Roman" w:hAnsi="Times New Roman" w:cs="Times New Roman"/>
          <w:sz w:val="24"/>
          <w:szCs w:val="24"/>
        </w:rPr>
        <w:t xml:space="preserve">МОО, МОДО, </w:t>
      </w:r>
      <w:r w:rsidRPr="00CD1AEB">
        <w:rPr>
          <w:rFonts w:ascii="Times New Roman" w:hAnsi="Times New Roman" w:cs="Times New Roman"/>
          <w:sz w:val="24"/>
          <w:szCs w:val="24"/>
        </w:rPr>
        <w:t>МФЦ;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- на стендах и/или с использованием </w:t>
      </w:r>
      <w:r w:rsidRPr="00CD1AEB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электронного информирования</w:t>
      </w:r>
      <w:r w:rsidRPr="00CD1AEB">
        <w:rPr>
          <w:rFonts w:ascii="Times New Roman" w:hAnsi="Times New Roman" w:cs="Times New Roman"/>
          <w:sz w:val="24"/>
          <w:szCs w:val="24"/>
        </w:rPr>
        <w:t xml:space="preserve"> в помещении Уполномоченного органа</w:t>
      </w:r>
      <w:r w:rsidR="000E1B61">
        <w:rPr>
          <w:rFonts w:ascii="Times New Roman" w:hAnsi="Times New Roman" w:cs="Times New Roman"/>
          <w:sz w:val="24"/>
          <w:szCs w:val="24"/>
        </w:rPr>
        <w:t>, 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- на официальном сайте Администрации http://www.</w:t>
      </w:r>
      <w:hyperlink r:id="rId10" w:tgtFrame="_blank" w:history="1">
        <w:r w:rsidR="00832C3C" w:rsidRPr="00CD1AEB">
          <w:rPr>
            <w:rFonts w:ascii="Times New Roman" w:hAnsi="Times New Roman" w:cs="Times New Roman"/>
            <w:sz w:val="24"/>
            <w:szCs w:val="24"/>
          </w:rPr>
          <w:t>priuralye.com</w:t>
        </w:r>
      </w:hyperlink>
      <w:r w:rsidR="00832C3C"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1038F1">
        <w:rPr>
          <w:rFonts w:ascii="Times New Roman" w:hAnsi="Times New Roman" w:cs="Times New Roman"/>
          <w:sz w:val="24"/>
          <w:szCs w:val="24"/>
        </w:rPr>
        <w:t>(</w:t>
      </w:r>
      <w:r w:rsidRPr="00CD1AEB">
        <w:rPr>
          <w:rFonts w:ascii="Times New Roman" w:hAnsi="Times New Roman" w:cs="Times New Roman"/>
          <w:sz w:val="24"/>
          <w:szCs w:val="24"/>
        </w:rPr>
        <w:t xml:space="preserve">далее – официальный сайт Администрации), официальном сайте </w:t>
      </w:r>
      <w:r w:rsidR="00B962D4" w:rsidRPr="00CD1AEB">
        <w:rPr>
          <w:rFonts w:ascii="Times New Roman" w:hAnsi="Times New Roman" w:cs="Times New Roman"/>
          <w:sz w:val="24"/>
          <w:szCs w:val="24"/>
        </w:rPr>
        <w:t>У</w:t>
      </w:r>
      <w:r w:rsidR="001038F1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="00B962D4" w:rsidRPr="00CD1AEB">
        <w:rPr>
          <w:rFonts w:ascii="Times New Roman" w:hAnsi="Times New Roman" w:cs="Times New Roman"/>
          <w:sz w:val="24"/>
          <w:szCs w:val="24"/>
        </w:rPr>
        <w:t>https://priurale.ru</w:t>
      </w:r>
      <w:r w:rsidRPr="00CD1AEB">
        <w:rPr>
          <w:rFonts w:ascii="Times New Roman" w:hAnsi="Times New Roman" w:cs="Times New Roman"/>
          <w:sz w:val="24"/>
          <w:szCs w:val="24"/>
        </w:rPr>
        <w:t xml:space="preserve"> (далее – сайт </w:t>
      </w:r>
      <w:r w:rsidR="00B962D4" w:rsidRPr="00CD1AEB">
        <w:rPr>
          <w:rFonts w:ascii="Times New Roman" w:hAnsi="Times New Roman" w:cs="Times New Roman"/>
          <w:sz w:val="24"/>
          <w:szCs w:val="24"/>
        </w:rPr>
        <w:t>У</w:t>
      </w:r>
      <w:r w:rsidR="001038F1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D1AEB">
        <w:rPr>
          <w:rFonts w:ascii="Times New Roman" w:hAnsi="Times New Roman" w:cs="Times New Roman"/>
          <w:sz w:val="24"/>
          <w:szCs w:val="24"/>
        </w:rPr>
        <w:t>)</w:t>
      </w:r>
      <w:r w:rsidR="001038F1">
        <w:rPr>
          <w:rFonts w:ascii="Times New Roman" w:hAnsi="Times New Roman" w:cs="Times New Roman"/>
          <w:sz w:val="24"/>
          <w:szCs w:val="24"/>
        </w:rPr>
        <w:t>,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1038F1">
        <w:rPr>
          <w:rFonts w:ascii="Times New Roman" w:hAnsi="Times New Roman" w:cs="Times New Roman"/>
          <w:sz w:val="24"/>
          <w:szCs w:val="24"/>
        </w:rPr>
        <w:t xml:space="preserve">официальных сайтах МОО, МОДО </w:t>
      </w:r>
      <w:r w:rsidR="001038F1" w:rsidRPr="00CD1AE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Pr="00CD1AEB">
        <w:rPr>
          <w:rFonts w:ascii="Times New Roman" w:hAnsi="Times New Roman" w:cs="Times New Roman"/>
          <w:sz w:val="24"/>
          <w:szCs w:val="24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1" w:history="1">
        <w:r w:rsidRPr="00CD1AEB">
          <w:rPr>
            <w:rStyle w:val="af3"/>
            <w:rFonts w:ascii="Times New Roman" w:hAnsi="Times New Roman"/>
            <w:sz w:val="24"/>
            <w:szCs w:val="24"/>
          </w:rPr>
          <w:t>http://www.mfc.yanao.ru</w:t>
        </w:r>
      </w:hyperlink>
      <w:r w:rsidR="00E2688D"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>(далее – сайт МФЦ);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CD1AE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CD1AE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D1AEB">
          <w:rPr>
            <w:rStyle w:val="af3"/>
            <w:rFonts w:ascii="Times New Roman" w:hAnsi="Times New Roman"/>
            <w:sz w:val="24"/>
            <w:szCs w:val="24"/>
            <w:lang w:val="en-US"/>
          </w:rPr>
          <w:t>gosuslugi</w:t>
        </w:r>
        <w:r w:rsidRPr="00CD1AE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D1AE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D1AEB">
        <w:rPr>
          <w:rFonts w:ascii="Times New Roman" w:hAnsi="Times New Roman" w:cs="Times New Roman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CD1AEB">
          <w:rPr>
            <w:rStyle w:val="af3"/>
            <w:rFonts w:ascii="Times New Roman" w:hAnsi="Times New Roman"/>
            <w:sz w:val="24"/>
            <w:szCs w:val="24"/>
          </w:rPr>
          <w:t>www.pgu-yamal.ru</w:t>
        </w:r>
      </w:hyperlink>
      <w:r w:rsidRPr="00CD1AEB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5) размер платы, взимаемой за предоставление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28DE" w:rsidRPr="00CD1AEB" w:rsidRDefault="002328DE" w:rsidP="006A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1.3.2. При ответах на телефонные звонки и обращения заявителей лично в приемные часы специалисты Уполномоченного органа,</w:t>
      </w:r>
      <w:r w:rsidR="001038F1">
        <w:rPr>
          <w:rFonts w:ascii="Times New Roman" w:hAnsi="Times New Roman" w:cs="Times New Roman"/>
          <w:sz w:val="24"/>
          <w:szCs w:val="24"/>
        </w:rPr>
        <w:t xml:space="preserve"> МОО, МОДО,</w:t>
      </w:r>
      <w:r w:rsidRPr="00CD1AEB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Специалисты Уполномоченного органа, </w:t>
      </w:r>
      <w:r w:rsidR="001038F1">
        <w:rPr>
          <w:rFonts w:ascii="Times New Roman" w:hAnsi="Times New Roman" w:cs="Times New Roman"/>
          <w:sz w:val="24"/>
          <w:szCs w:val="24"/>
        </w:rPr>
        <w:t xml:space="preserve">МОО, МОДО, </w:t>
      </w:r>
      <w:r w:rsidRPr="00CD1AEB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</w:t>
      </w:r>
      <w:r w:rsidR="001038F1">
        <w:rPr>
          <w:rFonts w:ascii="Times New Roman" w:hAnsi="Times New Roman" w:cs="Times New Roman"/>
          <w:sz w:val="24"/>
          <w:szCs w:val="24"/>
        </w:rPr>
        <w:t>в</w:t>
      </w:r>
      <w:r w:rsidRPr="00CD1AEB"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законом от </w:t>
      </w:r>
      <w:r w:rsidR="001038F1">
        <w:rPr>
          <w:rFonts w:ascii="Times New Roman" w:hAnsi="Times New Roman" w:cs="Times New Roman"/>
          <w:sz w:val="24"/>
          <w:szCs w:val="24"/>
        </w:rPr>
        <w:t>0</w:t>
      </w:r>
      <w:r w:rsidRPr="00CD1AEB">
        <w:rPr>
          <w:rFonts w:ascii="Times New Roman" w:hAnsi="Times New Roman" w:cs="Times New Roman"/>
          <w:sz w:val="24"/>
          <w:szCs w:val="24"/>
        </w:rPr>
        <w:t>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</w:t>
      </w:r>
      <w:r w:rsidR="00CD1AEB" w:rsidRPr="00701110">
        <w:rPr>
          <w:rFonts w:ascii="Times New Roman" w:hAnsi="Times New Roman" w:cs="Times New Roman"/>
          <w:sz w:val="24"/>
          <w:szCs w:val="24"/>
        </w:rPr>
        <w:t>У</w:t>
      </w:r>
      <w:r w:rsidR="001038F1" w:rsidRPr="00701110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1038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</w:p>
    <w:p w:rsidR="002328DE" w:rsidRPr="00CD1AEB" w:rsidRDefault="002328DE" w:rsidP="006A0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8-800-2000-115 (бесплатно по России).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2328DE" w:rsidRPr="00CD1AEB" w:rsidRDefault="002328DE" w:rsidP="006A0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2328DE" w:rsidRPr="001038F1" w:rsidRDefault="002328DE" w:rsidP="00CD1AE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1038F1" w:rsidRDefault="001038F1" w:rsidP="001038F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038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1038F1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2328DE" w:rsidRPr="001038F1" w:rsidRDefault="002328DE" w:rsidP="00CD1A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1038F1" w:rsidRDefault="002328DE" w:rsidP="00CD1A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038F1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2328DE" w:rsidRPr="00CD1AEB" w:rsidRDefault="002328DE" w:rsidP="00CD1AE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1038F1" w:rsidP="001038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2328DE" w:rsidRPr="00CD1AEB">
        <w:rPr>
          <w:rFonts w:ascii="Times New Roman" w:hAnsi="Times New Roman" w:cs="Times New Roman"/>
          <w:sz w:val="24"/>
          <w:szCs w:val="24"/>
        </w:rPr>
        <w:t>Наим</w:t>
      </w:r>
      <w:r w:rsidR="00E85AAB"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услуги: </w:t>
      </w:r>
      <w:r w:rsidR="002328DE" w:rsidRPr="00CD1AEB">
        <w:rPr>
          <w:rFonts w:ascii="Times New Roman" w:hAnsi="Times New Roman" w:cs="Times New Roman"/>
          <w:sz w:val="24"/>
          <w:szCs w:val="28"/>
        </w:rPr>
        <w:t>«Зачисление в муниципальную образовательную организацию».</w:t>
      </w:r>
    </w:p>
    <w:p w:rsidR="002328DE" w:rsidRPr="00CD1AEB" w:rsidRDefault="00E85AAB" w:rsidP="002328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2.1.2. </w:t>
      </w:r>
      <w:r w:rsidR="002328DE" w:rsidRPr="00CD1AEB">
        <w:rPr>
          <w:rFonts w:ascii="Times New Roman" w:hAnsi="Times New Roman" w:cs="Times New Roman"/>
          <w:sz w:val="24"/>
          <w:szCs w:val="28"/>
        </w:rPr>
        <w:t>Муниципальная услуга включает в себя следующие подуслуги:</w:t>
      </w:r>
    </w:p>
    <w:p w:rsidR="002328DE" w:rsidRPr="00CD1AEB" w:rsidRDefault="002328DE" w:rsidP="002328D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AEB">
        <w:rPr>
          <w:rFonts w:ascii="Times New Roman" w:hAnsi="Times New Roman" w:cs="Times New Roman"/>
          <w:sz w:val="24"/>
          <w:szCs w:val="28"/>
        </w:rPr>
        <w:t>1)</w:t>
      </w:r>
      <w:r w:rsidRPr="00CD1AEB">
        <w:rPr>
          <w:rFonts w:ascii="Times New Roman" w:hAnsi="Times New Roman" w:cs="Times New Roman"/>
          <w:sz w:val="24"/>
          <w:szCs w:val="28"/>
        </w:rPr>
        <w:tab/>
      </w:r>
      <w:r w:rsidRPr="00CD1AEB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для зачисления в </w:t>
      </w:r>
      <w:r w:rsidR="00E85AAB">
        <w:rPr>
          <w:rFonts w:ascii="Times New Roman" w:hAnsi="Times New Roman" w:cs="Times New Roman"/>
          <w:sz w:val="24"/>
          <w:szCs w:val="24"/>
        </w:rPr>
        <w:t>МОО и МОДО</w:t>
      </w:r>
      <w:r w:rsidRPr="00CD1AEB">
        <w:rPr>
          <w:rFonts w:ascii="Times New Roman" w:hAnsi="Times New Roman" w:cs="Times New Roman"/>
          <w:sz w:val="24"/>
          <w:szCs w:val="28"/>
        </w:rPr>
        <w:t>;</w:t>
      </w:r>
    </w:p>
    <w:p w:rsidR="002328DE" w:rsidRPr="00CD1AEB" w:rsidRDefault="002328DE" w:rsidP="002328D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AEB">
        <w:rPr>
          <w:rFonts w:ascii="Times New Roman" w:hAnsi="Times New Roman" w:cs="Times New Roman"/>
          <w:sz w:val="24"/>
          <w:szCs w:val="28"/>
        </w:rPr>
        <w:t>2)</w:t>
      </w:r>
      <w:r w:rsidRPr="00CD1AEB">
        <w:rPr>
          <w:rFonts w:ascii="Times New Roman" w:hAnsi="Times New Roman" w:cs="Times New Roman"/>
          <w:sz w:val="24"/>
          <w:szCs w:val="28"/>
        </w:rPr>
        <w:tab/>
      </w:r>
      <w:r w:rsidRPr="00CD1AEB">
        <w:rPr>
          <w:rFonts w:ascii="Times New Roman" w:hAnsi="Times New Roman" w:cs="Times New Roman"/>
          <w:sz w:val="24"/>
          <w:szCs w:val="24"/>
        </w:rPr>
        <w:t>прием заявления и документов для перевода обучающегося из одной МОО в другую</w:t>
      </w:r>
      <w:r w:rsidRPr="00CD1AEB">
        <w:rPr>
          <w:rFonts w:ascii="Times New Roman" w:hAnsi="Times New Roman" w:cs="Times New Roman"/>
          <w:sz w:val="24"/>
          <w:szCs w:val="28"/>
        </w:rPr>
        <w:t>.</w:t>
      </w:r>
    </w:p>
    <w:p w:rsidR="002328DE" w:rsidRPr="00E85AAB" w:rsidRDefault="002328DE" w:rsidP="002328DE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2.2. Наименование исполнителя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D41548" w:rsidRDefault="002328DE" w:rsidP="00D41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2.2.1. </w:t>
      </w:r>
      <w:r w:rsidR="00D41548">
        <w:rPr>
          <w:rFonts w:ascii="PT Astra Serif" w:hAnsi="PT Astra Serif" w:cs="Times New Roman"/>
          <w:sz w:val="24"/>
          <w:szCs w:val="24"/>
        </w:rPr>
        <w:t>Муниципа</w:t>
      </w:r>
      <w:r w:rsidR="00CE139E">
        <w:rPr>
          <w:rFonts w:ascii="PT Astra Serif" w:hAnsi="PT Astra Serif" w:cs="Times New Roman"/>
          <w:sz w:val="24"/>
          <w:szCs w:val="24"/>
        </w:rPr>
        <w:t xml:space="preserve">льная услуга непосредственно предоставляется МОО, </w:t>
      </w:r>
      <w:r w:rsidR="00D41548">
        <w:rPr>
          <w:rFonts w:ascii="PT Astra Serif" w:hAnsi="PT Astra Serif" w:cs="Times New Roman"/>
          <w:sz w:val="24"/>
          <w:szCs w:val="24"/>
        </w:rPr>
        <w:t>МОДО, расположенными на территории муниципального образования Приуральский район.</w:t>
      </w:r>
    </w:p>
    <w:p w:rsidR="002328DE" w:rsidRPr="00352B97" w:rsidRDefault="002328DE" w:rsidP="00FC40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</w:t>
      </w:r>
      <w:r w:rsidR="008D085A" w:rsidRPr="00352B97">
        <w:rPr>
          <w:rFonts w:ascii="Times New Roman" w:hAnsi="Times New Roman" w:cs="Times New Roman"/>
          <w:sz w:val="24"/>
          <w:szCs w:val="24"/>
        </w:rPr>
        <w:t>МОО, МОДО в</w:t>
      </w:r>
      <w:r w:rsidRPr="00352B97">
        <w:rPr>
          <w:rFonts w:ascii="Times New Roman" w:hAnsi="Times New Roman" w:cs="Times New Roman"/>
          <w:sz w:val="24"/>
          <w:szCs w:val="24"/>
        </w:rPr>
        <w:t xml:space="preserve"> целях получения документов (информации), либо осуществления согласований или иных действий, необходимых для предоставления муниципальной услуги, </w:t>
      </w:r>
      <w:r w:rsidR="00CE139E" w:rsidRPr="00352B97">
        <w:rPr>
          <w:rFonts w:ascii="Times New Roman" w:hAnsi="Times New Roman" w:cs="Times New Roman"/>
          <w:sz w:val="24"/>
          <w:szCs w:val="24"/>
        </w:rPr>
        <w:t xml:space="preserve">не </w:t>
      </w:r>
      <w:r w:rsidRPr="00352B97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="00CE139E" w:rsidRPr="00352B97">
        <w:rPr>
          <w:rFonts w:ascii="Times New Roman" w:hAnsi="Times New Roman" w:cs="Times New Roman"/>
          <w:sz w:val="24"/>
          <w:szCs w:val="24"/>
        </w:rPr>
        <w:t xml:space="preserve">с органами и организациями. </w:t>
      </w:r>
    </w:p>
    <w:p w:rsidR="002328DE" w:rsidRPr="00CD1AEB" w:rsidRDefault="002328DE" w:rsidP="00FC40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2.2.3. Предоставление муниципальной услуги в МФЦ осуществляется в порядке, определенном соглашением </w:t>
      </w:r>
      <w:r w:rsidRPr="00CD1AEB">
        <w:rPr>
          <w:rFonts w:ascii="Times New Roman" w:eastAsia="Calibri" w:hAnsi="Times New Roman" w:cs="Times New Roman"/>
          <w:sz w:val="24"/>
          <w:szCs w:val="28"/>
        </w:rPr>
        <w:t>о взаимодействии.</w:t>
      </w:r>
    </w:p>
    <w:p w:rsidR="002328DE" w:rsidRPr="00CE139E" w:rsidRDefault="002328DE" w:rsidP="00FC40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2.2.4. Специалисты </w:t>
      </w:r>
      <w:r w:rsidR="00CE139E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>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CE139E">
        <w:rPr>
          <w:rFonts w:ascii="Times New Roman" w:hAnsi="Times New Roman" w:cs="Times New Roman"/>
          <w:sz w:val="24"/>
          <w:szCs w:val="24"/>
        </w:rPr>
        <w:t xml:space="preserve"> </w:t>
      </w:r>
      <w:r w:rsidR="00CE139E" w:rsidRPr="00352B97">
        <w:rPr>
          <w:rFonts w:ascii="Times New Roman" w:hAnsi="Times New Roman" w:cs="Times New Roman"/>
          <w:sz w:val="24"/>
          <w:szCs w:val="24"/>
        </w:rPr>
        <w:t>решением Районной Думы муниципального района.</w:t>
      </w:r>
      <w:r w:rsidR="00CE139E" w:rsidRPr="00CE13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FC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2.3.1.</w:t>
      </w:r>
      <w:r w:rsidR="00CE139E">
        <w:rPr>
          <w:rFonts w:ascii="Times New Roman" w:hAnsi="Times New Roman" w:cs="Times New Roman"/>
          <w:sz w:val="24"/>
          <w:szCs w:val="24"/>
        </w:rPr>
        <w:t xml:space="preserve"> </w:t>
      </w:r>
      <w:r w:rsidRPr="00CD1AEB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заявителем:</w:t>
      </w:r>
    </w:p>
    <w:p w:rsidR="002328DE" w:rsidRPr="00CD1AEB" w:rsidRDefault="00CE139E" w:rsidP="00CE139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2328DE" w:rsidRPr="00CD1AEB">
        <w:rPr>
          <w:rFonts w:ascii="Times New Roman" w:hAnsi="Times New Roman" w:cs="Times New Roman"/>
          <w:sz w:val="24"/>
          <w:szCs w:val="28"/>
        </w:rPr>
        <w:t>уведомления о зачислении ребенка в МОО, МОДО;</w:t>
      </w:r>
    </w:p>
    <w:p w:rsidR="002328DE" w:rsidRPr="00CE139E" w:rsidRDefault="00CE139E" w:rsidP="00CE1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2328DE" w:rsidRPr="00CE139E">
        <w:rPr>
          <w:rFonts w:ascii="Times New Roman" w:hAnsi="Times New Roman" w:cs="Times New Roman"/>
          <w:sz w:val="24"/>
          <w:szCs w:val="28"/>
        </w:rPr>
        <w:t>договора об образовании МОО.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2699" w:rsidRPr="00352B97" w:rsidRDefault="00FC40C3" w:rsidP="00FC40C3">
      <w:pPr>
        <w:pStyle w:val="a3"/>
        <w:jc w:val="both"/>
      </w:pPr>
      <w:r>
        <w:rPr>
          <w:color w:val="000000"/>
        </w:rPr>
        <w:tab/>
      </w:r>
      <w:r w:rsidR="002328DE" w:rsidRPr="00352B97">
        <w:t>2.4.1. Срок</w:t>
      </w:r>
      <w:r w:rsidR="00F63A15" w:rsidRPr="00352B97">
        <w:t>и</w:t>
      </w:r>
      <w:r w:rsidR="002328DE" w:rsidRPr="00352B97">
        <w:t xml:space="preserve">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F63A15" w:rsidRPr="00352B97">
        <w:t>:</w:t>
      </w:r>
    </w:p>
    <w:p w:rsidR="00F63A15" w:rsidRPr="00352B97" w:rsidRDefault="00F63A15" w:rsidP="00F63A15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97">
        <w:rPr>
          <w:rFonts w:ascii="Times New Roman" w:hAnsi="Times New Roman" w:cs="Times New Roman"/>
          <w:sz w:val="24"/>
          <w:szCs w:val="24"/>
        </w:rPr>
        <w:t>2.4.1.1. п</w:t>
      </w:r>
      <w:r w:rsidRPr="00352B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рием заявлений о зачислении в первый класс МОО для детей, имеющих первоочередное, внеочередное и преимущественное право, а также проживающих на территории, за которой закреплена МОО, начинается 01 апреля и завершается 30 июня текущего года. </w:t>
      </w:r>
    </w:p>
    <w:p w:rsidR="00052699" w:rsidRPr="00352B97" w:rsidRDefault="00052699" w:rsidP="00F63A15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63A15" w:rsidRPr="00352B97">
        <w:rPr>
          <w:rFonts w:ascii="Times New Roman" w:hAnsi="Times New Roman" w:cs="Times New Roman"/>
          <w:sz w:val="24"/>
          <w:szCs w:val="24"/>
        </w:rPr>
        <w:t xml:space="preserve">МОО </w:t>
      </w:r>
      <w:r w:rsidRPr="00352B97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о приеме на обучение детей, указанных в абзаце первом настоящего </w:t>
      </w:r>
      <w:r w:rsidR="00F63A15" w:rsidRPr="00352B97">
        <w:rPr>
          <w:rFonts w:ascii="Times New Roman" w:hAnsi="Times New Roman" w:cs="Times New Roman"/>
          <w:sz w:val="24"/>
          <w:szCs w:val="24"/>
        </w:rPr>
        <w:t>подпункта</w:t>
      </w:r>
      <w:r w:rsidRPr="00352B97">
        <w:rPr>
          <w:rFonts w:ascii="Times New Roman" w:hAnsi="Times New Roman" w:cs="Times New Roman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t>2.4.1.2. п</w:t>
      </w:r>
      <w:r w:rsidRPr="00352B97">
        <w:rPr>
          <w:spacing w:val="2"/>
        </w:rPr>
        <w:t>рием заявлений о зачислении в первый класс МОО для детей, не проживающих на территории, за которой закреплена МОО начинается с 6 июля текущего года до момента заполнения свободных мест, но не позднее 5 сентября текущего года.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МОО, закончившая прием в первый класс всех детей, проживающих на территории, за которой закреплена МОО, осуществляет прием детей, не проживающих на территории, за которой закреплена МОО, ранее 6 июля текущего года.</w:t>
      </w:r>
    </w:p>
    <w:p w:rsidR="00FF3D7A" w:rsidRPr="00352B97" w:rsidRDefault="00FF3D7A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hd w:val="clear" w:color="auto" w:fill="FFFFFF"/>
        </w:rPr>
        <w:t>Руководитель МОО издает распорядительный акт о приеме на обучение детей, указанных в абзаце первом настоящего подпункта, в течение 5 рабочих дней после приема заявления о приеме на обучение и представленных документов.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2.4.2. МОО размещают на своих информационном стенде и официальном сайте в сети «Интернет» информацию: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1) о количестве мест в первых классах не позднее 15 марта текущего года;</w:t>
      </w:r>
    </w:p>
    <w:p w:rsidR="00F63A15" w:rsidRPr="00352B97" w:rsidRDefault="00F63A15" w:rsidP="00F63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pacing w:val="2"/>
        </w:rPr>
        <w:t>2)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328DE" w:rsidRPr="00CD1AEB" w:rsidRDefault="002328DE" w:rsidP="00FC40C3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2.4.</w:t>
      </w:r>
      <w:r w:rsidR="00C80E9B">
        <w:rPr>
          <w:rFonts w:ascii="Times New Roman" w:hAnsi="Times New Roman" w:cs="Times New Roman"/>
          <w:sz w:val="24"/>
          <w:szCs w:val="24"/>
        </w:rPr>
        <w:t>3</w:t>
      </w:r>
      <w:r w:rsidRPr="00CD1AEB">
        <w:rPr>
          <w:rFonts w:ascii="Times New Roman" w:hAnsi="Times New Roman" w:cs="Times New Roman"/>
          <w:sz w:val="24"/>
          <w:szCs w:val="24"/>
        </w:rPr>
        <w:t>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МОО, МОДО.</w:t>
      </w:r>
    </w:p>
    <w:p w:rsidR="002328DE" w:rsidRPr="00CD1AEB" w:rsidRDefault="002328DE" w:rsidP="00FC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2328DE" w:rsidRPr="00CD1AEB" w:rsidRDefault="00797BDC" w:rsidP="00FC40C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личном приеме – в </w:t>
      </w:r>
      <w:r w:rsidR="002328DE" w:rsidRPr="00CD1AEB">
        <w:rPr>
          <w:rFonts w:ascii="Times New Roman" w:hAnsi="Times New Roman" w:cs="Times New Roman"/>
          <w:sz w:val="24"/>
          <w:szCs w:val="24"/>
        </w:rPr>
        <w:t>день обращения заявителя (в течение 15 минут);</w:t>
      </w:r>
    </w:p>
    <w:p w:rsidR="002328DE" w:rsidRPr="00CD1AEB" w:rsidRDefault="002328DE" w:rsidP="00FC40C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через МФЦ – срок передачи результата предоставления услуги в МФЦ определяется соглашением о взаимодействии;</w:t>
      </w:r>
    </w:p>
    <w:p w:rsidR="002328DE" w:rsidRPr="00CD1AEB" w:rsidRDefault="002328DE" w:rsidP="00FC40C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в электронной</w:t>
      </w:r>
      <w:r w:rsidR="00052699">
        <w:rPr>
          <w:rFonts w:ascii="Times New Roman" w:hAnsi="Times New Roman" w:cs="Times New Roman"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 xml:space="preserve">форме – в срок, не </w:t>
      </w:r>
      <w:r w:rsidR="006B31DC">
        <w:rPr>
          <w:rFonts w:ascii="Times New Roman" w:hAnsi="Times New Roman" w:cs="Times New Roman"/>
          <w:sz w:val="24"/>
          <w:szCs w:val="24"/>
        </w:rPr>
        <w:t>превышающий одного рабочего дня</w:t>
      </w:r>
      <w:r w:rsidRPr="00CD1AEB">
        <w:rPr>
          <w:rFonts w:ascii="Times New Roman" w:hAnsi="Times New Roman" w:cs="Times New Roman"/>
          <w:sz w:val="24"/>
          <w:szCs w:val="24"/>
        </w:rPr>
        <w:t>;</w:t>
      </w:r>
    </w:p>
    <w:p w:rsidR="002328DE" w:rsidRPr="00CD1AEB" w:rsidRDefault="002328DE" w:rsidP="004D32EA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4) посредс</w:t>
      </w:r>
      <w:r w:rsidR="00797BDC">
        <w:rPr>
          <w:rFonts w:ascii="Times New Roman" w:hAnsi="Times New Roman" w:cs="Times New Roman"/>
          <w:sz w:val="24"/>
          <w:szCs w:val="24"/>
        </w:rPr>
        <w:t xml:space="preserve">твом почтового отправления – в </w:t>
      </w:r>
      <w:r w:rsidR="00052699">
        <w:rPr>
          <w:rFonts w:ascii="Times New Roman" w:hAnsi="Times New Roman" w:cs="Times New Roman"/>
          <w:sz w:val="24"/>
          <w:szCs w:val="24"/>
        </w:rPr>
        <w:t xml:space="preserve">срок, </w:t>
      </w:r>
      <w:r w:rsidR="006B31DC" w:rsidRPr="00CD1AEB">
        <w:rPr>
          <w:rFonts w:ascii="Times New Roman" w:hAnsi="Times New Roman" w:cs="Times New Roman"/>
          <w:sz w:val="24"/>
          <w:szCs w:val="24"/>
        </w:rPr>
        <w:t xml:space="preserve">не </w:t>
      </w:r>
      <w:r w:rsidR="006B31DC">
        <w:rPr>
          <w:rFonts w:ascii="Times New Roman" w:hAnsi="Times New Roman" w:cs="Times New Roman"/>
          <w:sz w:val="24"/>
          <w:szCs w:val="24"/>
        </w:rPr>
        <w:t>превышающий одного рабочего дня</w:t>
      </w:r>
      <w:r w:rsidR="004D32EA">
        <w:rPr>
          <w:rFonts w:ascii="Times New Roman" w:hAnsi="Times New Roman" w:cs="Times New Roman"/>
          <w:sz w:val="24"/>
          <w:szCs w:val="24"/>
        </w:rPr>
        <w:t>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CD1AEB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28DE" w:rsidRPr="00CD1AEB" w:rsidRDefault="00797BDC" w:rsidP="0023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2.5.1. </w:t>
      </w:r>
      <w:r w:rsidR="002328DE" w:rsidRPr="00CD1AEB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BD2A6A">
        <w:rPr>
          <w:rFonts w:ascii="Times New Roman" w:hAnsi="Times New Roman" w:cs="Times New Roman"/>
          <w:bCs/>
          <w:sz w:val="24"/>
          <w:szCs w:val="24"/>
        </w:rPr>
        <w:t>Уп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олномоченного органа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подразделе «Регламенты»</w:t>
      </w: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16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D2A6A">
        <w:rPr>
          <w:rFonts w:ascii="Times New Roman" w:eastAsia="Calibri" w:hAnsi="Times New Roman" w:cs="Times New Roman"/>
          <w:sz w:val="24"/>
          <w:szCs w:val="24"/>
        </w:rPr>
        <w:t>осударственные и муниципальные услуги</w:t>
      </w:r>
      <w:r w:rsidR="00E0216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352B97">
        <w:rPr>
          <w:rFonts w:ascii="Times New Roman" w:eastAsia="Calibri" w:hAnsi="Times New Roman" w:cs="Times New Roman"/>
          <w:sz w:val="24"/>
          <w:szCs w:val="24"/>
        </w:rPr>
        <w:t>на официальных сайтах МОО, МОДО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28DE" w:rsidRPr="00CD1AEB">
        <w:rPr>
          <w:rFonts w:ascii="Times New Roman" w:hAnsi="Times New Roman" w:cs="Times New Roman"/>
          <w:bCs/>
          <w:sz w:val="24"/>
          <w:szCs w:val="24"/>
        </w:rPr>
        <w:t>на Едином портале и Региональном портале.</w:t>
      </w:r>
    </w:p>
    <w:p w:rsidR="002328DE" w:rsidRPr="00797BDC" w:rsidRDefault="002328DE" w:rsidP="0023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28DE" w:rsidRPr="00CD1AEB" w:rsidRDefault="002328DE" w:rsidP="00232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8DE" w:rsidRPr="00797BDC" w:rsidRDefault="002328DE" w:rsidP="006410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DC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</w:t>
      </w:r>
      <w:r w:rsidR="00797BDC" w:rsidRPr="00797BDC">
        <w:rPr>
          <w:rFonts w:ascii="Times New Roman" w:eastAsia="Calibri" w:hAnsi="Times New Roman" w:cs="Times New Roman"/>
          <w:sz w:val="24"/>
          <w:szCs w:val="24"/>
        </w:rPr>
        <w:t xml:space="preserve">МОО, МОДО </w:t>
      </w:r>
      <w:r w:rsidR="00797BDC" w:rsidRPr="00352B9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заявлении о приеме на обучение (далее</w:t>
      </w:r>
      <w:r w:rsidR="00797BDC" w:rsidRPr="00797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797BDC">
        <w:rPr>
          <w:rFonts w:ascii="Times New Roman" w:eastAsia="Calibri" w:hAnsi="Times New Roman" w:cs="Times New Roman"/>
          <w:sz w:val="24"/>
          <w:szCs w:val="24"/>
        </w:rPr>
        <w:t xml:space="preserve">заявления о </w:t>
      </w:r>
      <w:r w:rsidRPr="00797BD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797BDC" w:rsidRPr="00797BDC">
        <w:rPr>
          <w:rFonts w:ascii="Times New Roman" w:hAnsi="Times New Roman" w:cs="Times New Roman"/>
          <w:sz w:val="24"/>
          <w:szCs w:val="24"/>
        </w:rPr>
        <w:t>, заявление, запрос)</w:t>
      </w:r>
      <w:r w:rsidRPr="00797B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4633D" w:rsidRDefault="002328DE" w:rsidP="006410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3F">
        <w:rPr>
          <w:rFonts w:ascii="Times New Roman" w:eastAsia="Calibri" w:hAnsi="Times New Roman" w:cs="Times New Roman"/>
          <w:sz w:val="24"/>
          <w:szCs w:val="24"/>
        </w:rPr>
        <w:t xml:space="preserve">2.6.2. </w:t>
      </w:r>
      <w:r w:rsidR="00D4633D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регламенту. </w:t>
      </w:r>
    </w:p>
    <w:p w:rsidR="00003694" w:rsidRPr="00A62E3F" w:rsidRDefault="00003694" w:rsidP="00D463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3F">
        <w:rPr>
          <w:rFonts w:ascii="Times New Roman" w:eastAsia="Calibri" w:hAnsi="Times New Roman" w:cs="Times New Roman"/>
          <w:sz w:val="24"/>
          <w:szCs w:val="24"/>
        </w:rPr>
        <w:t>В з</w:t>
      </w:r>
      <w:r w:rsidR="002328DE" w:rsidRPr="00A62E3F">
        <w:rPr>
          <w:rFonts w:ascii="Times New Roman" w:eastAsia="Calibri" w:hAnsi="Times New Roman" w:cs="Times New Roman"/>
          <w:sz w:val="24"/>
          <w:szCs w:val="24"/>
        </w:rPr>
        <w:t>аявлени</w:t>
      </w:r>
      <w:r w:rsidRPr="00A62E3F">
        <w:rPr>
          <w:rFonts w:ascii="Times New Roman" w:eastAsia="Calibri" w:hAnsi="Times New Roman" w:cs="Times New Roman"/>
          <w:sz w:val="24"/>
          <w:szCs w:val="24"/>
        </w:rPr>
        <w:t>и</w:t>
      </w:r>
      <w:r w:rsidR="002328DE" w:rsidRPr="00A62E3F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A62E3F">
        <w:rPr>
          <w:rFonts w:ascii="Times New Roman" w:eastAsia="Calibri" w:hAnsi="Times New Roman" w:cs="Times New Roman"/>
          <w:sz w:val="24"/>
          <w:szCs w:val="24"/>
        </w:rPr>
        <w:t xml:space="preserve"> указывается следующие сведения: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1) </w:t>
      </w:r>
      <w:r w:rsidRPr="00900F2A">
        <w:t>фамилия, имя, отчество (при наличии)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2) </w:t>
      </w:r>
      <w:r w:rsidRPr="00900F2A">
        <w:t>дата рождения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3) </w:t>
      </w:r>
      <w:r w:rsidRPr="00900F2A">
        <w:t>адрес места жительства и (или) адрес места пребывания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4) </w:t>
      </w:r>
      <w:r w:rsidRPr="00900F2A">
        <w:t>фамилия, имя, отчество (при наличии)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5) </w:t>
      </w:r>
      <w:r w:rsidRPr="00900F2A">
        <w:t>адрес места жительства и (или) адрес места пребывания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6) </w:t>
      </w:r>
      <w:r w:rsidRPr="00900F2A">
        <w:t>адрес(а) электронной почты, номер(а) телефона(</w:t>
      </w:r>
      <w:proofErr w:type="spellStart"/>
      <w:r w:rsidRPr="00900F2A">
        <w:t>ов</w:t>
      </w:r>
      <w:proofErr w:type="spellEnd"/>
      <w:r w:rsidRPr="00900F2A">
        <w:t>) (при наличии)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 или поступающего;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7) </w:t>
      </w:r>
      <w:r w:rsidRPr="00900F2A">
        <w:t>о наличии права внеочередного, первоочередного или преимущественного приема;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8) </w:t>
      </w:r>
      <w:r w:rsidRPr="00900F2A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9) </w:t>
      </w:r>
      <w:r w:rsidRPr="00900F2A">
        <w:t>согласие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10) </w:t>
      </w:r>
      <w:r w:rsidRPr="00900F2A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11) </w:t>
      </w:r>
      <w:r w:rsidRPr="00900F2A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12) </w:t>
      </w:r>
      <w:r w:rsidRPr="00900F2A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0F2A" w:rsidRPr="00900F2A" w:rsidRDefault="00900F2A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13) </w:t>
      </w:r>
      <w:r w:rsidRPr="00900F2A">
        <w:t>факт ознакомления родителя(ей) (законного(</w:t>
      </w:r>
      <w:proofErr w:type="spellStart"/>
      <w:r w:rsidRPr="00900F2A">
        <w:t>ых</w:t>
      </w:r>
      <w:proofErr w:type="spellEnd"/>
      <w:r w:rsidRPr="00900F2A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00F2A" w:rsidRPr="00900F2A" w:rsidRDefault="00D4633D" w:rsidP="00D4633D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14) </w:t>
      </w:r>
      <w:r w:rsidR="00900F2A" w:rsidRPr="00900F2A">
        <w:t>согласие родителя(ей) (законного(</w:t>
      </w:r>
      <w:proofErr w:type="spellStart"/>
      <w:r w:rsidR="00900F2A" w:rsidRPr="00900F2A">
        <w:t>ых</w:t>
      </w:r>
      <w:proofErr w:type="spellEnd"/>
      <w:r w:rsidR="00900F2A" w:rsidRPr="00900F2A">
        <w:t>) представителя(ей) ребенка или поступающего на обработку персональных данных.</w:t>
      </w:r>
    </w:p>
    <w:p w:rsidR="002328DE" w:rsidRPr="00ED19F8" w:rsidRDefault="002328DE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9F8">
        <w:rPr>
          <w:rFonts w:ascii="Times New Roman" w:eastAsia="Calibri" w:hAnsi="Times New Roman" w:cs="Times New Roman"/>
          <w:sz w:val="24"/>
          <w:szCs w:val="24"/>
        </w:rPr>
        <w:t xml:space="preserve">2.6.3. Заявление (документы) может быть подано заявителем в </w:t>
      </w:r>
      <w:r w:rsidR="00462748">
        <w:rPr>
          <w:rFonts w:ascii="Times New Roman" w:eastAsia="Calibri" w:hAnsi="Times New Roman" w:cs="Times New Roman"/>
          <w:sz w:val="24"/>
          <w:szCs w:val="24"/>
        </w:rPr>
        <w:t>МОО, МОДО</w:t>
      </w:r>
      <w:r w:rsidRPr="00ED19F8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</w:t>
      </w:r>
    </w:p>
    <w:p w:rsidR="002328DE" w:rsidRPr="00ED19F8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лично;</w:t>
      </w:r>
    </w:p>
    <w:p w:rsidR="002328DE" w:rsidRPr="00ED19F8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через законного представителя;</w:t>
      </w:r>
    </w:p>
    <w:p w:rsidR="003572BA" w:rsidRPr="00A62E3F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3) </w:t>
      </w:r>
      <w:r w:rsidR="003572BA" w:rsidRPr="00A62E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через операторов почтовой связи общего пользования заказным письмом с уведомлением о вручении;</w:t>
      </w:r>
    </w:p>
    <w:p w:rsidR="009E0875" w:rsidRPr="00352B97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352B97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посредством </w:t>
      </w:r>
      <w:r w:rsidRPr="00352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электронной почты МОО, с использованием функционала официального сайта МОО в сети «Интернет» или иным способом с использованием сети «Интернет» </w:t>
      </w:r>
      <w:r w:rsidRPr="00352B97">
        <w:rPr>
          <w:rFonts w:ascii="Times New Roman" w:eastAsia="Calibri" w:hAnsi="Times New Roman" w:cs="Times New Roman"/>
          <w:sz w:val="24"/>
          <w:szCs w:val="24"/>
        </w:rPr>
        <w:t>(с момента реализации технической возможности)</w:t>
      </w:r>
      <w:r w:rsidRPr="00352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28DE" w:rsidRPr="00352B97">
        <w:rPr>
          <w:rFonts w:ascii="Times New Roman" w:eastAsia="Calibri" w:hAnsi="Times New Roman" w:cs="Times New Roman"/>
          <w:sz w:val="24"/>
          <w:szCs w:val="24"/>
        </w:rPr>
        <w:t xml:space="preserve">в том числе с использованием Единого портала и/или Регионального портала (с момента реализации технической возможности); </w:t>
      </w:r>
    </w:p>
    <w:p w:rsidR="002328DE" w:rsidRPr="00ED19F8" w:rsidRDefault="00C80E9B" w:rsidP="0064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2328DE" w:rsidRPr="00ED19F8" w:rsidRDefault="00D4633D" w:rsidP="002328DE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услугой предъявляется документ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личность. При обращении представителя заявителя предъявляется документ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представителя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2328DE" w:rsidRPr="00ED19F8" w:rsidRDefault="00D4633D" w:rsidP="002328DE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BB4B1D" w:rsidRPr="00ED19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8DE" w:rsidRPr="00ED19F8" w:rsidRDefault="00D4633D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</w:t>
      </w:r>
      <w:r w:rsidR="002328DE" w:rsidRPr="00ED1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9B">
        <w:rPr>
          <w:rFonts w:ascii="Times New Roman" w:hAnsi="Times New Roman" w:cs="Times New Roman"/>
          <w:sz w:val="24"/>
          <w:szCs w:val="24"/>
        </w:rPr>
        <w:t xml:space="preserve"> д</w:t>
      </w:r>
      <w:r w:rsidR="002328DE" w:rsidRPr="00ED19F8">
        <w:rPr>
          <w:rFonts w:ascii="Times New Roman" w:hAnsi="Times New Roman" w:cs="Times New Roman"/>
          <w:sz w:val="24"/>
          <w:szCs w:val="24"/>
        </w:rPr>
        <w:t>ля зачисления в 1 класс МОО родители</w:t>
      </w:r>
      <w:r w:rsidR="00C80E9B">
        <w:rPr>
          <w:rFonts w:ascii="Times New Roman" w:hAnsi="Times New Roman" w:cs="Times New Roman"/>
          <w:sz w:val="24"/>
          <w:szCs w:val="24"/>
        </w:rPr>
        <w:t xml:space="preserve"> (законные представители) детей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 к заявлению о зачислении предъявляют: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1)</w:t>
      </w:r>
      <w:r w:rsidR="00727BF3" w:rsidRPr="00074E0D">
        <w:rPr>
          <w:spacing w:val="2"/>
        </w:rPr>
        <w:t xml:space="preserve"> копию документа, удостоверяющего личность заявителя;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2)</w:t>
      </w:r>
      <w:r w:rsidR="00727BF3" w:rsidRPr="00074E0D">
        <w:rPr>
          <w:spacing w:val="2"/>
        </w:rPr>
        <w:t xml:space="preserve"> копию свидетельства о рождении ребенка или документа, подтверждающего родство заявителя;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3) </w:t>
      </w:r>
      <w:r w:rsidR="00727BF3" w:rsidRPr="00074E0D">
        <w:rPr>
          <w:spacing w:val="2"/>
        </w:rPr>
        <w:t>копию документа, подтверждающего установление опеки или попечительства (при необходимости);</w:t>
      </w:r>
    </w:p>
    <w:p w:rsidR="00727BF3" w:rsidRPr="00074E0D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4)</w:t>
      </w:r>
      <w:r w:rsidR="00727BF3" w:rsidRPr="00074E0D">
        <w:rPr>
          <w:spacing w:val="2"/>
        </w:rPr>
        <w:t xml:space="preserve">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обучение);</w:t>
      </w:r>
    </w:p>
    <w:p w:rsidR="00727BF3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5) </w:t>
      </w:r>
      <w:r w:rsidR="00727BF3" w:rsidRPr="00074E0D">
        <w:rPr>
          <w:spacing w:val="2"/>
        </w:rPr>
        <w:t>справку с места работы заявителя (при наличии права внеочередного или первоочередн</w:t>
      </w:r>
      <w:r>
        <w:rPr>
          <w:spacing w:val="2"/>
        </w:rPr>
        <w:t>ого приема ребенка на обучение);</w:t>
      </w:r>
    </w:p>
    <w:p w:rsidR="00D4633D" w:rsidRPr="00352B97" w:rsidRDefault="00D4633D" w:rsidP="00D4633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97">
        <w:rPr>
          <w:shd w:val="clear" w:color="auto" w:fill="FFFFFF"/>
        </w:rPr>
        <w:t>6) копию заключения психолого-медико-педагогической комиссии (при наличии).</w:t>
      </w:r>
    </w:p>
    <w:p w:rsidR="00727BF3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74E0D">
        <w:rPr>
          <w:spacing w:val="2"/>
        </w:rPr>
        <w:t>При личной подаче заявителем заявления в МОО или в МФЦ заявитель предъявляет оригиналы документов.</w:t>
      </w:r>
    </w:p>
    <w:p w:rsidR="00FE3892" w:rsidRPr="00FE3892" w:rsidRDefault="00727BF3" w:rsidP="00FE3892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92">
        <w:rPr>
          <w:rFonts w:ascii="Times New Roman" w:hAnsi="Times New Roman" w:cs="Times New Roman"/>
          <w:spacing w:val="2"/>
          <w:sz w:val="24"/>
          <w:szCs w:val="24"/>
        </w:rPr>
        <w:t>При приеме детей в первый класс МОО преимущественным правом обладают дети граждан, имеющих право на первоочередное, внеочередное и преимущественное право предоставление места в МОО.</w:t>
      </w:r>
      <w:r w:rsidR="00FE3892" w:rsidRPr="00F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892" w:rsidRDefault="00FE3892" w:rsidP="00FE3892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у заявителя права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 xml:space="preserve"> на внеочередное ил</w:t>
      </w:r>
      <w:r>
        <w:rPr>
          <w:rFonts w:ascii="Times New Roman" w:eastAsia="Times New Roman" w:hAnsi="Times New Roman" w:cs="Times New Roman"/>
          <w:sz w:val="24"/>
          <w:szCs w:val="24"/>
        </w:rPr>
        <w:t>и первоочередное зачисление ребе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>нка в МОО заявителем дополнительно представляется документ (удостоверение и (или) иной документ), подтверждающий принадлежность заявителя к категории граждан, дающей право на  внеочередное или первоочередное зачисление реб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892">
        <w:rPr>
          <w:rFonts w:ascii="Times New Roman" w:eastAsia="Times New Roman" w:hAnsi="Times New Roman" w:cs="Times New Roman"/>
          <w:sz w:val="24"/>
          <w:szCs w:val="24"/>
        </w:rPr>
        <w:t xml:space="preserve">нка в МОО. </w:t>
      </w:r>
    </w:p>
    <w:p w:rsidR="00FE3892" w:rsidRPr="00ED19F8" w:rsidRDefault="00FE3892" w:rsidP="00FE3892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>ме на свободные места детей, не проживающих на территории, за которой закреплена соответствующая МОО, преимущественным правом обладают дети граждан, имеющих право на внеочередное или первоочередное предоставление места в МОО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BF3" w:rsidRPr="004773DA" w:rsidRDefault="00C80E9B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В</w:t>
      </w:r>
      <w:r w:rsidR="00727BF3" w:rsidRPr="004773DA">
        <w:rPr>
          <w:spacing w:val="2"/>
        </w:rPr>
        <w:t xml:space="preserve"> первоочередном порядке предоставляются места в МОО детям указанным:</w:t>
      </w:r>
    </w:p>
    <w:p w:rsidR="00727BF3" w:rsidRPr="004773DA" w:rsidRDefault="00367C91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1)</w:t>
      </w:r>
      <w:r w:rsidR="00727BF3" w:rsidRPr="004773DA">
        <w:rPr>
          <w:spacing w:val="2"/>
        </w:rPr>
        <w:t xml:space="preserve"> в абзаце втором части 6 </w:t>
      </w:r>
      <w:hyperlink r:id="rId14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19 Федерального закона от 27 мая 1998 года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№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 76-ФЗ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«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О статусе военнослужащих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»</w:t>
        </w:r>
      </w:hyperlink>
      <w:r w:rsidR="00727BF3" w:rsidRPr="004773DA">
        <w:rPr>
          <w:spacing w:val="2"/>
        </w:rPr>
        <w:t>, по месту жительства их семей;</w:t>
      </w:r>
    </w:p>
    <w:p w:rsidR="00727BF3" w:rsidRPr="004773DA" w:rsidRDefault="00367C91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 xml:space="preserve">2) </w:t>
      </w:r>
      <w:r w:rsidR="00727BF3" w:rsidRPr="004773DA">
        <w:rPr>
          <w:spacing w:val="2"/>
        </w:rPr>
        <w:t>в части 6 </w:t>
      </w:r>
      <w:hyperlink r:id="rId15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статьи 46</w:t>
        </w:r>
      </w:hyperlink>
      <w:r w:rsidR="00727BF3" w:rsidRPr="004773DA">
        <w:rPr>
          <w:spacing w:val="2"/>
        </w:rPr>
        <w:t>, части 2 </w:t>
      </w:r>
      <w:hyperlink r:id="rId16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56 Федерального закона от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07 февраля 2011 года №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 3-ФЗ 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«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О полиции</w:t>
        </w:r>
      </w:hyperlink>
      <w:r w:rsidRPr="004773DA">
        <w:t>»</w:t>
      </w:r>
      <w:r w:rsidR="00727BF3" w:rsidRPr="004773DA">
        <w:rPr>
          <w:spacing w:val="2"/>
        </w:rPr>
        <w:t>;</w:t>
      </w:r>
    </w:p>
    <w:p w:rsidR="00727BF3" w:rsidRPr="004773DA" w:rsidRDefault="00C80E9B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hd w:val="clear" w:color="auto" w:fill="FFFFFF"/>
        </w:rPr>
        <w:t> </w:t>
      </w:r>
      <w:r w:rsidR="00367C91" w:rsidRPr="004773DA">
        <w:rPr>
          <w:shd w:val="clear" w:color="auto" w:fill="FFFFFF"/>
        </w:rPr>
        <w:t xml:space="preserve">3) </w:t>
      </w:r>
      <w:r w:rsidR="00727BF3" w:rsidRPr="004773DA">
        <w:rPr>
          <w:spacing w:val="2"/>
        </w:rPr>
        <w:t>в части 14 </w:t>
      </w:r>
      <w:hyperlink r:id="rId17" w:history="1"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3 Федерального закона от 30 декабря 2012 года </w:t>
        </w:r>
        <w:r w:rsidR="00367C91" w:rsidRPr="004773DA">
          <w:rPr>
            <w:rStyle w:val="af3"/>
            <w:rFonts w:eastAsiaTheme="majorEastAsia"/>
            <w:color w:val="auto"/>
            <w:spacing w:val="2"/>
            <w:u w:val="none"/>
          </w:rPr>
          <w:t>№ 283-ФЗ «</w:t>
        </w:r>
        <w:r w:rsidR="00727BF3" w:rsidRPr="004773DA">
          <w:rPr>
            <w:rStyle w:val="af3"/>
            <w:rFonts w:eastAsiaTheme="majorEastAsia"/>
            <w:color w:val="auto"/>
            <w:spacing w:val="2"/>
            <w:u w:val="none"/>
          </w:rPr>
  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  </w:r>
      </w:hyperlink>
      <w:r w:rsidR="00367C91" w:rsidRPr="004773DA">
        <w:t>»</w:t>
      </w:r>
      <w:r w:rsidR="00727BF3" w:rsidRPr="004773DA">
        <w:rPr>
          <w:spacing w:val="2"/>
        </w:rPr>
        <w:t>.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 w:rsidRPr="004773DA">
        <w:t>Во внеочередном</w:t>
      </w:r>
      <w:r w:rsidRPr="00367C91">
        <w:t xml:space="preserve"> порядке предоставляются места в </w:t>
      </w:r>
      <w:r>
        <w:t>МОО,</w:t>
      </w:r>
      <w:r w:rsidRPr="00367C91">
        <w:t xml:space="preserve"> имеющих интернат: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1) </w:t>
      </w:r>
      <w:r w:rsidRPr="00367C91">
        <w:t>детям, указанным в пункте 5 статьи 44 Закона Российской Федерации от 17 января 1992 г</w:t>
      </w:r>
      <w:r>
        <w:t>ода</w:t>
      </w:r>
      <w:r w:rsidRPr="00367C91">
        <w:t xml:space="preserve"> № 2202-1 </w:t>
      </w:r>
      <w:r>
        <w:t>«</w:t>
      </w:r>
      <w:r w:rsidRPr="00367C91">
        <w:t>О прокуратуре Российской Федерации</w:t>
      </w:r>
      <w:r>
        <w:t>»</w:t>
      </w:r>
      <w:r w:rsidRPr="00367C91">
        <w:t>;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2) </w:t>
      </w:r>
      <w:r w:rsidRPr="00367C91">
        <w:t>детям, указанным в пункте 3 статьи 19 Закона Российской Федерации от 26 июня 1992 г</w:t>
      </w:r>
      <w:r>
        <w:t>ода № 3132-1 «</w:t>
      </w:r>
      <w:r w:rsidRPr="00367C91">
        <w:t>О статусе судей в Российской Федерации</w:t>
      </w:r>
      <w:r>
        <w:t>»</w:t>
      </w:r>
      <w:r w:rsidRPr="00367C91">
        <w:t>;</w:t>
      </w:r>
    </w:p>
    <w:p w:rsidR="00367C91" w:rsidRPr="00367C91" w:rsidRDefault="00367C91" w:rsidP="00367C91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3) </w:t>
      </w:r>
      <w:r w:rsidRPr="00367C91">
        <w:t>детям, указанным в части 25 статьи 35 Федерального закона от 28 декабря 2010 г</w:t>
      </w:r>
      <w:r>
        <w:t>ода</w:t>
      </w:r>
      <w:r w:rsidRPr="00367C91">
        <w:t xml:space="preserve"> № 403-ФЗ </w:t>
      </w:r>
      <w:r>
        <w:t>«</w:t>
      </w:r>
      <w:r w:rsidRPr="00367C91">
        <w:t>О Следственном комитете Российской Федерации</w:t>
      </w:r>
      <w:r>
        <w:t>»</w:t>
      </w:r>
      <w:r w:rsidRPr="00367C91">
        <w:t>.</w:t>
      </w:r>
    </w:p>
    <w:p w:rsidR="00727BF3" w:rsidRPr="004773DA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74E0D">
        <w:rPr>
          <w:spacing w:val="2"/>
        </w:rPr>
        <w:t>Проживающие в одной семье и имеющие общее место жительства дети имеют право преимущественного приема на обучение в МОО, в которых обучаются их братья и (или) сестры (часть 3.1 </w:t>
      </w:r>
      <w:hyperlink r:id="rId18" w:history="1"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статьи 67 Федерального закона от 29 декабря 2012 года </w:t>
        </w:r>
        <w:r w:rsidR="00367C91" w:rsidRPr="004773DA">
          <w:rPr>
            <w:rStyle w:val="af3"/>
            <w:rFonts w:eastAsiaTheme="majorEastAsia"/>
            <w:color w:val="auto"/>
            <w:spacing w:val="2"/>
            <w:u w:val="none"/>
          </w:rPr>
          <w:t>№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 xml:space="preserve"> 273-ФЗ </w:t>
        </w:r>
        <w:r w:rsidR="00367C91" w:rsidRPr="004773DA">
          <w:rPr>
            <w:rStyle w:val="af3"/>
            <w:rFonts w:eastAsiaTheme="majorEastAsia"/>
            <w:color w:val="auto"/>
            <w:spacing w:val="2"/>
            <w:u w:val="none"/>
          </w:rPr>
          <w:t>«</w:t>
        </w:r>
        <w:r w:rsidRPr="004773DA">
          <w:rPr>
            <w:rStyle w:val="af3"/>
            <w:rFonts w:eastAsiaTheme="majorEastAsia"/>
            <w:color w:val="auto"/>
            <w:spacing w:val="2"/>
            <w:u w:val="none"/>
          </w:rPr>
          <w:t>Об образовании в Российской Федерации</w:t>
        </w:r>
      </w:hyperlink>
      <w:r w:rsidR="00367C91" w:rsidRPr="004773DA">
        <w:t>»).</w:t>
      </w:r>
    </w:p>
    <w:p w:rsidR="00727BF3" w:rsidRPr="004773DA" w:rsidRDefault="004773DA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Р</w:t>
      </w:r>
      <w:r w:rsidRPr="004773DA">
        <w:rPr>
          <w:shd w:val="clear" w:color="auto" w:fill="FFFFFF"/>
        </w:rPr>
        <w:t>одитель(и) (законный(</w:t>
      </w:r>
      <w:proofErr w:type="spellStart"/>
      <w:r w:rsidRPr="004773DA">
        <w:rPr>
          <w:shd w:val="clear" w:color="auto" w:fill="FFFFFF"/>
        </w:rPr>
        <w:t>ые</w:t>
      </w:r>
      <w:proofErr w:type="spellEnd"/>
      <w:r w:rsidRPr="004773DA">
        <w:rPr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4773DA">
        <w:rPr>
          <w:spacing w:val="2"/>
        </w:rPr>
        <w:t xml:space="preserve"> </w:t>
      </w:r>
      <w:r w:rsidR="00727BF3" w:rsidRPr="004773DA">
        <w:rPr>
          <w:spacing w:val="2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727BF3" w:rsidRPr="004773DA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773DA">
        <w:rPr>
          <w:spacing w:val="2"/>
        </w:rPr>
        <w:t>Заявитель имеет право по своему усмотрению дополнитель</w:t>
      </w:r>
      <w:r w:rsidR="004773DA" w:rsidRPr="004773DA">
        <w:rPr>
          <w:spacing w:val="2"/>
        </w:rPr>
        <w:t>но представить другие документы.</w:t>
      </w:r>
    </w:p>
    <w:p w:rsidR="00727BF3" w:rsidRPr="00074E0D" w:rsidRDefault="00727BF3" w:rsidP="00727B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74E0D">
        <w:rPr>
          <w:spacing w:val="2"/>
        </w:rPr>
        <w:t>Для зачисления в первый класс МОО детей, не достигших на 01 сентября календарного года, возраста 6 лет 6 месяцев или достигших возраста 8 лет (при приеме в 1 класс МОО), представляется разрешение о приеме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возрасте, выдаваемое Уп</w:t>
      </w:r>
      <w:r w:rsidR="004773DA">
        <w:rPr>
          <w:spacing w:val="2"/>
        </w:rPr>
        <w:t>олномоченным органом;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2.6.5.2. п</w:t>
      </w:r>
      <w:r w:rsidR="002328DE" w:rsidRPr="00ED19F8">
        <w:rPr>
          <w:rFonts w:ascii="Times New Roman" w:hAnsi="Times New Roman" w:cs="Times New Roman"/>
          <w:sz w:val="24"/>
          <w:szCs w:val="24"/>
        </w:rPr>
        <w:t>ри приеме на обучение по дополнительным предпрофессиональным программам в области физической культуры и спорта в МОДО при подаче заявления представляются следующие документы: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328DE" w:rsidRPr="00ED19F8">
        <w:rPr>
          <w:rFonts w:ascii="Times New Roman" w:hAnsi="Times New Roman" w:cs="Times New Roman"/>
          <w:sz w:val="24"/>
          <w:szCs w:val="24"/>
        </w:rPr>
        <w:t>копия свидетельства о рождении поступающего;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hAnsi="Times New Roman" w:cs="Times New Roman"/>
          <w:sz w:val="24"/>
          <w:szCs w:val="24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2328DE" w:rsidRPr="00ED19F8" w:rsidRDefault="004773DA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28DE" w:rsidRPr="00ED19F8">
        <w:rPr>
          <w:rFonts w:ascii="Times New Roman" w:hAnsi="Times New Roman" w:cs="Times New Roman"/>
          <w:sz w:val="24"/>
          <w:szCs w:val="24"/>
        </w:rPr>
        <w:t>фотографии ребенка (в количестве и формате, установленно</w:t>
      </w:r>
      <w:r>
        <w:rPr>
          <w:rFonts w:ascii="Times New Roman" w:hAnsi="Times New Roman" w:cs="Times New Roman"/>
          <w:sz w:val="24"/>
          <w:szCs w:val="24"/>
        </w:rPr>
        <w:t>м образовательной организацией);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2.6.5.3. д</w:t>
      </w:r>
      <w:r w:rsidR="002328DE" w:rsidRPr="00ED19F8">
        <w:rPr>
          <w:rFonts w:ascii="Times New Roman" w:hAnsi="Times New Roman" w:cs="Times New Roman"/>
          <w:sz w:val="24"/>
          <w:szCs w:val="24"/>
        </w:rPr>
        <w:t>ля зачисления в МОО в порядке перевода по инициативе заявителя из другой образовательной организации, осуществляющей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F8">
        <w:rPr>
          <w:rFonts w:ascii="Times New Roman" w:hAnsi="Times New Roman" w:cs="Times New Roman"/>
          <w:sz w:val="24"/>
          <w:szCs w:val="24"/>
        </w:rPr>
        <w:t>Заявитель вместе с заявлением о зачислении предъявляет: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328DE" w:rsidRPr="00ED19F8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учащийся, и подписью ее руководителя (уполномоченного им лица) - при зачислении в МОО.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F8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обучающихся в МОО в связи с переводом из другой образовательной организации, осуществляющей образовательную деятельность, не допускается.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F8">
        <w:rPr>
          <w:rFonts w:ascii="Times New Roman" w:hAnsi="Times New Roman" w:cs="Times New Roman"/>
          <w:sz w:val="24"/>
          <w:szCs w:val="24"/>
        </w:rPr>
        <w:t>МОО при зачислении учащегося в порядке перевода в течение двух рабочих дней с даты издания приказа о зачислении письменно уведомляет образовательную организацию, из которой выбыл учащийся, о номере и дате при</w:t>
      </w:r>
      <w:r w:rsidR="004773DA">
        <w:rPr>
          <w:rFonts w:ascii="Times New Roman" w:hAnsi="Times New Roman" w:cs="Times New Roman"/>
          <w:sz w:val="24"/>
          <w:szCs w:val="24"/>
        </w:rPr>
        <w:t>каза о зачислении обучающегося;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2.6.5.4.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328DE" w:rsidRPr="00ED19F8">
        <w:rPr>
          <w:rFonts w:ascii="Times New Roman" w:hAnsi="Times New Roman" w:cs="Times New Roman"/>
          <w:sz w:val="24"/>
          <w:szCs w:val="24"/>
        </w:rPr>
        <w:t>ля зачисления в МОО на обучение по образовательным программам среднего общего образования представляется аттестат об основном общем обр</w:t>
      </w:r>
      <w:r>
        <w:rPr>
          <w:rFonts w:ascii="Times New Roman" w:hAnsi="Times New Roman" w:cs="Times New Roman"/>
          <w:sz w:val="24"/>
          <w:szCs w:val="24"/>
        </w:rPr>
        <w:t>азовании установленного образца;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2.6.5.5. д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комиссии. Для получения рекомендаций территориальной психолого-медико-педагогической комиссии родители (законные представители) могут обратиться по адресу: </w:t>
      </w:r>
      <w:r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629007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Ямало-Ненецкий автономный округ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г. Салехард,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</w:t>
      </w:r>
      <w:r w:rsidR="00D371F4"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Совхозная, д. 14, корпус 1</w:t>
      </w:r>
      <w:r w:rsidR="002328DE" w:rsidRPr="00ED19F8">
        <w:rPr>
          <w:rFonts w:ascii="Times New Roman" w:hAnsi="Times New Roman" w:cs="Times New Roman"/>
          <w:sz w:val="24"/>
          <w:szCs w:val="24"/>
        </w:rPr>
        <w:t xml:space="preserve">. Телефон для консультаций и записи на обследование в территориальной психолого-медико-педагогической комиссии: </w:t>
      </w:r>
      <w:r w:rsidR="009F5F43" w:rsidRPr="00ED19F8">
        <w:rPr>
          <w:rFonts w:ascii="Times New Roman" w:hAnsi="Times New Roman" w:cs="Times New Roman"/>
          <w:sz w:val="24"/>
          <w:szCs w:val="24"/>
          <w:shd w:val="clear" w:color="auto" w:fill="FFFFFF"/>
        </w:rPr>
        <w:t>8 (34922) 3-14-02, 8 (34922) 4-01-51</w:t>
      </w:r>
      <w:r w:rsidR="002328DE" w:rsidRPr="00ED19F8">
        <w:rPr>
          <w:rFonts w:ascii="Times New Roman" w:hAnsi="Times New Roman" w:cs="Times New Roman"/>
          <w:sz w:val="24"/>
          <w:szCs w:val="24"/>
        </w:rPr>
        <w:t>.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З</w:t>
      </w:r>
      <w:r w:rsidR="002328DE" w:rsidRPr="00ED19F8">
        <w:rPr>
          <w:rFonts w:ascii="Times New Roman" w:hAnsi="Times New Roman" w:cs="Times New Roman"/>
          <w:sz w:val="24"/>
          <w:szCs w:val="24"/>
        </w:rPr>
        <w:t>аявители вместе с заявлением о зачислении в МОО, МОДО имеют право по своему усмотрению представлять другие документы.</w:t>
      </w:r>
    </w:p>
    <w:p w:rsidR="002328DE" w:rsidRPr="00ED19F8" w:rsidRDefault="004773DA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2.6.7.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виде, заявление заполняется в АИС «Е-услуги. Образование» в разделе «Образование» либо на официальном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органа –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 вкладка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«Электронные услуги в сфере образования», лично в МФЦ, либо посредством Регионального портала или Единого портала.</w:t>
      </w:r>
    </w:p>
    <w:p w:rsidR="002328DE" w:rsidRPr="00ED19F8" w:rsidRDefault="002328DE" w:rsidP="002328DE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F8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 настоящим пунктом регламента, прикрепляются к заявлению в сканированном виде самостоятельно заявителем. В случае не прикрепления сканированных образов документов, представляются на бумажных носителях заявителем лично в МФЦ.</w:t>
      </w:r>
    </w:p>
    <w:p w:rsidR="002328DE" w:rsidRPr="00ED19F8" w:rsidRDefault="002328DE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F8">
        <w:rPr>
          <w:rFonts w:ascii="Times New Roman" w:eastAsia="Times New Roman" w:hAnsi="Times New Roman" w:cs="Times New Roman"/>
          <w:sz w:val="24"/>
          <w:szCs w:val="24"/>
        </w:rPr>
        <w:t>Для получения муниципа</w:t>
      </w:r>
      <w:r w:rsidR="004773DA">
        <w:rPr>
          <w:rFonts w:ascii="Times New Roman" w:eastAsia="Times New Roman" w:hAnsi="Times New Roman" w:cs="Times New Roman"/>
          <w:sz w:val="24"/>
          <w:szCs w:val="24"/>
        </w:rPr>
        <w:t>льной услуги в электронном виде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 xml:space="preserve"> заявление представляется в МОО с использованием Регионального портала, Единого портала, АИС «Е-услуги. Образование». Остальные документы, указанные в настоящем подпункте, представляются заявителем лично в МОО.</w:t>
      </w:r>
    </w:p>
    <w:p w:rsidR="002328DE" w:rsidRPr="00ED19F8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2.6.8.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Для получения обучающимися дополнительного образования по программам, реализуемым МОДО, заявитель представляет лично в МОДО:</w:t>
      </w:r>
    </w:p>
    <w:p w:rsidR="002328DE" w:rsidRPr="00ED19F8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413" w:history="1">
        <w:r w:rsidR="002328DE" w:rsidRPr="00ED19F8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 на имя руководителя в одном экземпляре-подлиннике;</w:t>
      </w:r>
    </w:p>
    <w:p w:rsidR="002328DE" w:rsidRPr="00ED19F8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(или паспорта – при достижении ребенком возраста 14-ти лет);</w:t>
      </w:r>
    </w:p>
    <w:p w:rsidR="002328DE" w:rsidRDefault="00FE3892" w:rsidP="0023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 xml:space="preserve">справку из медицинского учреждения о состоянии здоровья ребенка с заключением о его возможности заниматься в организации дополнительного образования в избранном объединении </w:t>
      </w:r>
      <w:r w:rsidR="002328DE" w:rsidRPr="00ED19F8">
        <w:rPr>
          <w:rFonts w:ascii="Times New Roman" w:hAnsi="Times New Roman" w:cs="Times New Roman"/>
          <w:sz w:val="24"/>
          <w:szCs w:val="24"/>
        </w:rPr>
        <w:t>(по направлениям в области физической культуры и спорта)</w:t>
      </w:r>
      <w:r w:rsidR="002328DE" w:rsidRPr="00ED1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892" w:rsidRPr="00ED19F8" w:rsidRDefault="00FE3892" w:rsidP="00FE3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2.6.9. </w:t>
      </w:r>
      <w:r w:rsidRPr="00ED19F8">
        <w:rPr>
          <w:rFonts w:ascii="Times New Roman" w:eastAsia="Times New Roman" w:hAnsi="Times New Roman" w:cs="Times New Roman"/>
          <w:sz w:val="24"/>
          <w:szCs w:val="24"/>
        </w:rPr>
        <w:t>Зачисление в МОДО в порядке перевода из одной МОДО в другую не предусмотрено.</w:t>
      </w:r>
    </w:p>
    <w:p w:rsidR="002328DE" w:rsidRPr="00ED19F8" w:rsidRDefault="00FE3892" w:rsidP="002328DE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2.6.10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2328DE" w:rsidRPr="00ED19F8" w:rsidRDefault="00FE3892" w:rsidP="002328D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 xml:space="preserve"> в документах не должно быть подчисток, приписок, зачеркнутых слов и иных неоговоренных исправлений;</w:t>
      </w:r>
    </w:p>
    <w:p w:rsidR="002328DE" w:rsidRPr="00ED19F8" w:rsidRDefault="00FE3892" w:rsidP="002328D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2328DE" w:rsidRPr="00ED19F8" w:rsidRDefault="00FE3892" w:rsidP="002328D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328DE" w:rsidRPr="00ED19F8">
        <w:rPr>
          <w:rFonts w:ascii="Times New Roman" w:eastAsia="Calibri" w:hAnsi="Times New Roman" w:cs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2328DE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Cs/>
          <w:sz w:val="24"/>
          <w:szCs w:val="24"/>
        </w:rPr>
        <w:t xml:space="preserve">2.7.1. </w:t>
      </w:r>
      <w:r w:rsidRPr="00CD1AEB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</w:p>
    <w:p w:rsidR="00FE3892" w:rsidRDefault="002328DE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2.7.2. Специалисты </w:t>
      </w:r>
      <w:r w:rsidR="00462748">
        <w:rPr>
          <w:rFonts w:ascii="Times New Roman" w:eastAsia="Calibri" w:hAnsi="Times New Roman" w:cs="Times New Roman"/>
          <w:sz w:val="24"/>
          <w:szCs w:val="24"/>
        </w:rPr>
        <w:t>МОО, МОДО</w:t>
      </w:r>
      <w:r w:rsidRPr="00CD1AEB">
        <w:rPr>
          <w:rFonts w:ascii="Times New Roman" w:eastAsia="Calibri" w:hAnsi="Times New Roman" w:cs="Times New Roman"/>
          <w:sz w:val="24"/>
          <w:szCs w:val="24"/>
        </w:rPr>
        <w:t>, работники МФЦ не вправе требовать от заявителя:</w:t>
      </w:r>
    </w:p>
    <w:p w:rsidR="00FE3892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2.7.2.1.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892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2.7.2.2.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E3892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2.7.2.3.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28DE" w:rsidRPr="00CD1AEB" w:rsidRDefault="00FE3892" w:rsidP="00FE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2.7.2.4. 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Исчерпывающие перечни оснований для отказа в приеме документов,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3892">
        <w:rPr>
          <w:rFonts w:ascii="Times New Roman" w:hAnsi="Times New Roman" w:cs="Times New Roman"/>
          <w:b/>
          <w:bCs/>
          <w:sz w:val="24"/>
          <w:szCs w:val="24"/>
        </w:rPr>
        <w:t xml:space="preserve">Ямало-Ненецкого 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>автономного округа</w:t>
      </w:r>
      <w:r w:rsidR="00FE3892">
        <w:rPr>
          <w:rFonts w:ascii="Times New Roman" w:hAnsi="Times New Roman" w:cs="Times New Roman"/>
          <w:b/>
          <w:bCs/>
          <w:sz w:val="24"/>
          <w:szCs w:val="24"/>
        </w:rPr>
        <w:t>, муниципальными правовыми актами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оснований для приостановления предоставления муниципальной услуги или отказа в предоставлении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FE38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Pr="00CD1AEB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328DE" w:rsidRPr="00CD1AEB" w:rsidRDefault="002328DE" w:rsidP="00FE38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2.8.2. </w:t>
      </w:r>
      <w:r w:rsidRPr="00CD1AEB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CD1AEB">
        <w:rPr>
          <w:rFonts w:ascii="Times New Roman" w:hAnsi="Times New Roman" w:cs="Times New Roman"/>
          <w:sz w:val="24"/>
          <w:szCs w:val="24"/>
        </w:rPr>
        <w:t>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2.8.3. Основаниями для отказа в предоставлении муниципальной услуги являются: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1) не представлены документы, предусмотренные </w:t>
      </w:r>
      <w:r w:rsidR="003374D8">
        <w:rPr>
          <w:rFonts w:ascii="Times New Roman" w:hAnsi="Times New Roman" w:cs="Times New Roman"/>
          <w:sz w:val="24"/>
          <w:szCs w:val="24"/>
        </w:rPr>
        <w:t>подразделом 2</w:t>
      </w:r>
      <w:r w:rsidRPr="00CD1AEB">
        <w:rPr>
          <w:rFonts w:ascii="Times New Roman" w:hAnsi="Times New Roman" w:cs="Times New Roman"/>
          <w:sz w:val="24"/>
          <w:szCs w:val="24"/>
        </w:rPr>
        <w:t>.6 настоящего регламента;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случаи, предусмотренные пунктом 4 части 1 статьи 7 Федерального закона № 210-ФЗ;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отсутствие свободных мест.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3374D8">
      <w:pPr>
        <w:pStyle w:val="af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="00337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2328DE" w:rsidRPr="00CD1AEB" w:rsidRDefault="002328DE" w:rsidP="003374D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3374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2328DE" w:rsidRPr="00CD1AEB" w:rsidRDefault="002328DE" w:rsidP="00337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2.10. Порядок, размер и основания взимания государственной пошлины</w:t>
      </w: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33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bCs/>
          <w:sz w:val="24"/>
          <w:szCs w:val="24"/>
        </w:rPr>
        <w:t>2.10.</w:t>
      </w:r>
      <w:r w:rsidR="003374D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D1AE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2328DE" w:rsidRPr="00CD1AEB" w:rsidRDefault="002328DE" w:rsidP="003374D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8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 w:rsidR="003374D8">
        <w:rPr>
          <w:rFonts w:ascii="Times New Roman" w:hAnsi="Times New Roman" w:cs="Times New Roman"/>
          <w:sz w:val="24"/>
          <w:szCs w:val="28"/>
        </w:rPr>
        <w:t>МОО, МОДО</w:t>
      </w:r>
      <w:r w:rsidRPr="00CD1AEB">
        <w:rPr>
          <w:rFonts w:ascii="Times New Roman" w:hAnsi="Times New Roman" w:cs="Times New Roman"/>
          <w:sz w:val="24"/>
          <w:szCs w:val="28"/>
        </w:rPr>
        <w:t>, МФЦ и (или) работника МФЦ, с заявителя плата не вз</w:t>
      </w:r>
      <w:r w:rsidR="003374D8">
        <w:rPr>
          <w:rFonts w:ascii="Times New Roman" w:hAnsi="Times New Roman" w:cs="Times New Roman"/>
          <w:sz w:val="24"/>
          <w:szCs w:val="28"/>
        </w:rPr>
        <w:t>и</w:t>
      </w:r>
      <w:r w:rsidRPr="00CD1AEB">
        <w:rPr>
          <w:rFonts w:ascii="Times New Roman" w:hAnsi="Times New Roman" w:cs="Times New Roman"/>
          <w:sz w:val="24"/>
          <w:szCs w:val="28"/>
        </w:rPr>
        <w:t>мается.</w:t>
      </w:r>
    </w:p>
    <w:p w:rsidR="002328DE" w:rsidRPr="003374D8" w:rsidRDefault="002328DE" w:rsidP="00D42F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28DE" w:rsidRPr="00CD1AEB" w:rsidRDefault="002328DE" w:rsidP="00D4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2.11.1.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2328DE" w:rsidRPr="00CD1AEB" w:rsidRDefault="002328DE" w:rsidP="00D4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CD1AE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328DE" w:rsidRPr="00CD1AEB" w:rsidRDefault="002328DE" w:rsidP="0023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2.12.1. </w:t>
      </w:r>
      <w:r w:rsidRPr="00CD1AEB">
        <w:rPr>
          <w:rFonts w:ascii="Times New Roman" w:eastAsia="Calibri" w:hAnsi="Times New Roman" w:cs="Times New Roman"/>
          <w:sz w:val="24"/>
          <w:szCs w:val="28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3374D8">
        <w:rPr>
          <w:rFonts w:ascii="Times New Roman" w:eastAsia="Calibri" w:hAnsi="Times New Roman" w:cs="Times New Roman"/>
          <w:sz w:val="24"/>
          <w:szCs w:val="28"/>
        </w:rPr>
        <w:t>МОО, МОДО</w:t>
      </w:r>
      <w:r w:rsidRPr="00CD1AEB">
        <w:rPr>
          <w:rFonts w:ascii="Times New Roman" w:eastAsia="Calibri" w:hAnsi="Times New Roman" w:cs="Times New Roman"/>
          <w:sz w:val="24"/>
          <w:szCs w:val="28"/>
        </w:rPr>
        <w:t xml:space="preserve"> в порядке</w:t>
      </w:r>
      <w:r w:rsidRPr="00CD1AEB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Pr="00CD1A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подразделом 3.2</w:t>
      </w:r>
      <w:r w:rsidR="003374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AEB">
        <w:rPr>
          <w:rFonts w:ascii="Times New Roman" w:hAnsi="Times New Roman" w:cs="Times New Roman"/>
          <w:sz w:val="24"/>
          <w:szCs w:val="24"/>
        </w:rPr>
        <w:t>настоящего регламента, в течение 10 минут.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заявителя, поступившего в </w:t>
      </w:r>
      <w:r w:rsidR="003374D8"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Pr="00CD1AEB">
        <w:rPr>
          <w:rFonts w:ascii="Times New Roman" w:hAnsi="Times New Roman" w:cs="Times New Roman"/>
          <w:sz w:val="24"/>
          <w:szCs w:val="24"/>
        </w:rPr>
        <w:t>в электронной форме в выходной (нерабочий или праздничный) день, осуществляется в первый, следующий за ним, рабочий день.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CD1AE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2.13.1. Прием заявителей осуществляется </w:t>
      </w:r>
      <w:r w:rsidR="003374D8"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Pr="00CD1AEB">
        <w:rPr>
          <w:rFonts w:ascii="Times New Roman" w:hAnsi="Times New Roman" w:cs="Times New Roman"/>
          <w:sz w:val="24"/>
          <w:szCs w:val="24"/>
        </w:rPr>
        <w:t>в специально подготовленных для этих целей помещениях.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2.13.2. Вход в здание, в котором размещены помещения </w:t>
      </w:r>
      <w:r w:rsidR="003374D8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74D8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режим его работы; 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адрес официального интернет-сайта;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телефонные номера и адреса электронной почты для получения справочной информации.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</w:t>
      </w:r>
      <w:r w:rsidR="003374D8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 w:rsidR="00865914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>, а также для комфортного обслуживания посетителей.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постановлением Главного государственного сани</w:t>
      </w:r>
      <w:r w:rsidR="003374D8">
        <w:rPr>
          <w:rFonts w:ascii="Times New Roman" w:hAnsi="Times New Roman" w:cs="Times New Roman"/>
          <w:sz w:val="24"/>
          <w:szCs w:val="24"/>
        </w:rPr>
        <w:t>тарного врача РФ от 03.06.2003 №</w:t>
      </w:r>
      <w:r w:rsidRPr="00CD1AEB">
        <w:rPr>
          <w:rFonts w:ascii="Times New Roman" w:hAnsi="Times New Roman" w:cs="Times New Roman"/>
          <w:sz w:val="24"/>
          <w:szCs w:val="24"/>
        </w:rPr>
        <w:t xml:space="preserve"> 118.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2.13.9. Требования к обеспечению условий доступности для инвалидов помещений, зданий и иных сооружений </w:t>
      </w:r>
      <w:r w:rsidR="00865914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и предоставляемой в них муниципальной услуге.</w:t>
      </w:r>
    </w:p>
    <w:p w:rsidR="002328DE" w:rsidRPr="00CD1AEB" w:rsidRDefault="00865914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2328DE" w:rsidRPr="00CD1AEB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2328DE" w:rsidRDefault="002328DE" w:rsidP="00D4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2328DE" w:rsidRPr="00CD1AEB" w:rsidRDefault="002328DE" w:rsidP="00F04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</w:t>
      </w:r>
      <w:r w:rsidR="00F0423C">
        <w:rPr>
          <w:rFonts w:ascii="Times New Roman" w:hAnsi="Times New Roman" w:cs="Times New Roman"/>
          <w:sz w:val="24"/>
          <w:szCs w:val="24"/>
        </w:rPr>
        <w:t xml:space="preserve">МОО, МОДО совместно с Уполномоченным органом и </w:t>
      </w:r>
      <w:r w:rsidRPr="00CD1AEB">
        <w:rPr>
          <w:rFonts w:ascii="Times New Roman" w:hAnsi="Times New Roman" w:cs="Times New Roman"/>
          <w:sz w:val="24"/>
          <w:szCs w:val="24"/>
        </w:rPr>
        <w:t>собственник</w:t>
      </w:r>
      <w:r w:rsidR="00F0423C">
        <w:rPr>
          <w:rFonts w:ascii="Times New Roman" w:hAnsi="Times New Roman" w:cs="Times New Roman"/>
          <w:sz w:val="24"/>
          <w:szCs w:val="24"/>
        </w:rPr>
        <w:t>ом</w:t>
      </w:r>
      <w:r w:rsidRPr="00CD1AEB">
        <w:rPr>
          <w:rFonts w:ascii="Times New Roman" w:hAnsi="Times New Roman" w:cs="Times New Roman"/>
          <w:sz w:val="24"/>
          <w:szCs w:val="24"/>
        </w:rPr>
        <w:t xml:space="preserve">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 w:rsidR="00FF775B">
        <w:rPr>
          <w:rFonts w:ascii="Times New Roman" w:hAnsi="Times New Roman" w:cs="Times New Roman"/>
          <w:sz w:val="24"/>
          <w:szCs w:val="24"/>
        </w:rPr>
        <w:t>муниципального образования Приуральский район</w:t>
      </w:r>
      <w:r w:rsidRPr="00CD1AEB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2328DE" w:rsidRPr="00CD1AEB" w:rsidRDefault="002328DE" w:rsidP="00865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2.13.10. На территории, прилегающей к зданию, в котором </w:t>
      </w:r>
      <w:r w:rsidR="00865914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865914" w:rsidRPr="00352B97" w:rsidRDefault="00865914" w:rsidP="0086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2328DE" w:rsidRPr="00CD1AEB" w:rsidRDefault="002328DE" w:rsidP="002328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2328DE" w:rsidRPr="00CD1AEB" w:rsidRDefault="002328DE" w:rsidP="002328DE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865914" w:rsidP="002328DE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>
        <w:rPr>
          <w:szCs w:val="24"/>
        </w:rPr>
        <w:t xml:space="preserve">2.14.1. </w:t>
      </w:r>
      <w:r w:rsidR="002328DE" w:rsidRPr="00CD1AEB">
        <w:rPr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2328DE" w:rsidRPr="00CD1AEB" w:rsidTr="002328DE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2328DE" w:rsidRPr="00CD1AEB" w:rsidRDefault="002328DE" w:rsidP="002328DE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2328DE" w:rsidRPr="00CD1AEB" w:rsidTr="002328DE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28DE" w:rsidRPr="00CD1AEB" w:rsidTr="002328DE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</w:t>
            </w:r>
            <w:r w:rsidR="00462748">
              <w:rPr>
                <w:rFonts w:ascii="Times New Roman" w:hAnsi="Times New Roman" w:cs="Times New Roman"/>
                <w:sz w:val="24"/>
                <w:szCs w:val="24"/>
              </w:rPr>
              <w:t xml:space="preserve">МОО, МОДО, </w:t>
            </w: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1B3336">
            <w:pPr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865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1B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FF775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Pr="00CD1AEB" w:rsidRDefault="00FF775B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5B" w:rsidRDefault="00865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462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      </w:r>
            <w:r w:rsidR="0046274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МФЦ</w:t>
            </w:r>
          </w:p>
        </w:tc>
      </w:tr>
      <w:tr w:rsidR="002328DE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</w:t>
            </w:r>
            <w:r w:rsidR="0086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либо невозможность 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328DE" w:rsidRPr="00CD1AEB" w:rsidTr="002328DE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  <w:r w:rsidR="005336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8DE" w:rsidRPr="00CD1AEB" w:rsidRDefault="002328DE" w:rsidP="002328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23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8DE" w:rsidRPr="00CD1AEB" w:rsidRDefault="002328DE" w:rsidP="00F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3361B" w:rsidRPr="00CD1AEB" w:rsidTr="002328DE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61B" w:rsidRPr="00C43B22" w:rsidRDefault="0053361B" w:rsidP="00E3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61B" w:rsidRPr="00C43B22" w:rsidRDefault="0053361B" w:rsidP="00E34301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6226B">
              <w:rPr>
                <w:rFonts w:ascii="PT Astra Serif" w:hAnsi="PT Astra Serif"/>
                <w:sz w:val="24"/>
                <w:szCs w:val="24"/>
              </w:rPr>
              <w:t xml:space="preserve">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центрах, предусмотренного статьей 15.1 Федерального закона 210-ФЗ </w:t>
            </w:r>
            <w:r w:rsidRPr="00B42ABD">
              <w:rPr>
                <w:rFonts w:ascii="Times New Roman" w:hAnsi="Times New Roman" w:cs="Times New Roman"/>
                <w:sz w:val="24"/>
                <w:szCs w:val="24"/>
              </w:rPr>
              <w:t>(комплексный запрос)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61B" w:rsidRPr="00C43B22" w:rsidRDefault="0053361B" w:rsidP="00E3430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37193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61B" w:rsidRDefault="0053361B" w:rsidP="00E3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C360D"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53361B" w:rsidRPr="00CD1AEB" w:rsidTr="002328D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53361B" w:rsidRPr="00CD1AEB" w:rsidTr="002328D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1B" w:rsidRPr="00CD1AEB" w:rsidRDefault="0053361B" w:rsidP="00232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61B" w:rsidRPr="00CD1AEB" w:rsidRDefault="0053361B" w:rsidP="0023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775B" w:rsidRDefault="00FF775B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Услуга предоставляется по экстерриториальному принципу</w:t>
      </w:r>
      <w:r w:rsidR="0053361B">
        <w:rPr>
          <w:rFonts w:ascii="Times New Roman" w:eastAsia="Calibri" w:hAnsi="Times New Roman" w:cs="Times New Roman"/>
          <w:sz w:val="24"/>
          <w:szCs w:val="24"/>
        </w:rPr>
        <w:t>,</w:t>
      </w: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65911" w:rsidRPr="00165911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</w:p>
    <w:p w:rsidR="00165911" w:rsidRPr="001109AC" w:rsidRDefault="00165911" w:rsidP="00165911">
      <w:pPr>
        <w:numPr>
          <w:ilvl w:val="2"/>
          <w:numId w:val="14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109AC">
        <w:rPr>
          <w:rFonts w:ascii="PT Astra Serif" w:eastAsia="Calibri" w:hAnsi="PT Astra Serif" w:cs="Times New Roman"/>
          <w:sz w:val="24"/>
          <w:szCs w:val="24"/>
        </w:rPr>
        <w:t xml:space="preserve">Особенностью обеспечения возможности совершения заявителями отдельных действий в электронной форме </w:t>
      </w:r>
      <w:r w:rsidRPr="001109AC">
        <w:rPr>
          <w:rFonts w:ascii="PT Astra Serif" w:hAnsi="PT Astra Serif" w:cs="Times New Roman"/>
          <w:bCs/>
          <w:sz w:val="24"/>
          <w:szCs w:val="24"/>
        </w:rPr>
        <w:t xml:space="preserve">при получении муниципальной услуги с использованием Единого портала и/или Регионального портала является </w:t>
      </w:r>
      <w:r w:rsidRPr="001109AC">
        <w:rPr>
          <w:rFonts w:ascii="PT Astra Serif" w:hAnsi="PT Astra Serif"/>
          <w:sz w:val="24"/>
          <w:szCs w:val="24"/>
        </w:rPr>
        <w:t>регистрация и авторизация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июня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2012 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2012 </w:t>
      </w:r>
      <w:r w:rsidR="00533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  <w:r w:rsidRPr="00CD1AEB">
        <w:rPr>
          <w:rFonts w:ascii="Times New Roman" w:eastAsia="Calibri" w:hAnsi="Times New Roman" w:cs="Times New Roman"/>
          <w:color w:val="000000"/>
          <w:sz w:val="24"/>
          <w:szCs w:val="24"/>
        </w:rPr>
        <w:t>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328DE" w:rsidRPr="00CD1AEB" w:rsidRDefault="002328DE" w:rsidP="00165911">
      <w:pPr>
        <w:numPr>
          <w:ilvl w:val="2"/>
          <w:numId w:val="14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53361B" w:rsidRDefault="0053361B" w:rsidP="0053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53361B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EB">
        <w:rPr>
          <w:rFonts w:ascii="Times New Roman" w:hAnsi="Times New Roman" w:cs="Times New Roman"/>
          <w:b/>
          <w:bCs/>
          <w:sz w:val="24"/>
          <w:szCs w:val="28"/>
        </w:rPr>
        <w:t>Перечень административных процедур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3676B" w:rsidRPr="00500573" w:rsidRDefault="0053676B" w:rsidP="0053676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3.1.1.</w:t>
      </w:r>
      <w:r w:rsidRPr="00500573">
        <w:rPr>
          <w:rFonts w:ascii="PT Astra Serif" w:hAnsi="PT Astra Serif" w:cs="Times New Roman"/>
          <w:sz w:val="24"/>
          <w:szCs w:val="24"/>
        </w:rPr>
        <w:t xml:space="preserve"> Предоставление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муниципальной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услуги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включает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в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себя</w:t>
      </w:r>
      <w:r w:rsidR="00021158">
        <w:rPr>
          <w:rFonts w:ascii="PT Astra Serif" w:hAnsi="PT Astra Serif" w:cs="Times New Roman"/>
          <w:sz w:val="24"/>
          <w:szCs w:val="24"/>
        </w:rPr>
        <w:t xml:space="preserve"> </w:t>
      </w:r>
      <w:r w:rsidRPr="00500573">
        <w:rPr>
          <w:rFonts w:ascii="PT Astra Serif" w:hAnsi="PT Astra Serif" w:cs="Times New Roman"/>
          <w:sz w:val="24"/>
          <w:szCs w:val="24"/>
        </w:rPr>
        <w:t>следующие административные процедуры:</w:t>
      </w:r>
    </w:p>
    <w:p w:rsidR="0053676B" w:rsidRPr="00746A9B" w:rsidRDefault="0053676B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3676B" w:rsidRPr="00746A9B" w:rsidRDefault="0053361B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) р</w:t>
      </w:r>
      <w:r w:rsidR="0053676B" w:rsidRPr="00746A9B">
        <w:rPr>
          <w:rFonts w:ascii="PT Astra Serif" w:hAnsi="PT Astra Serif" w:cs="Times New Roman"/>
          <w:bCs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53676B" w:rsidRDefault="0053361B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) выдача результата предоставления муниципальной услуги заявителю.</w:t>
      </w:r>
    </w:p>
    <w:p w:rsidR="0053676B" w:rsidRDefault="0053676B" w:rsidP="0053676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PT Astra Serif" w:hAnsi="PT Astra Serif" w:cs="Times New Roman"/>
          <w:color w:val="000000"/>
          <w:sz w:val="24"/>
          <w:szCs w:val="24"/>
        </w:rPr>
      </w:pPr>
      <w:r w:rsidRPr="00537CE9">
        <w:rPr>
          <w:rFonts w:ascii="PT Astra Serif" w:hAnsi="PT Astra Serif" w:cs="Times New Roman"/>
          <w:color w:val="000000"/>
          <w:sz w:val="24"/>
          <w:szCs w:val="24"/>
        </w:rPr>
        <w:t>3.1.2.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ab/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При предоставлении подуслуг:</w:t>
      </w:r>
      <w:r w:rsidRPr="00C26E44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53676B" w:rsidRDefault="0053676B" w:rsidP="00536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PT Astra Serif" w:hAnsi="PT Astra Serif" w:cs="Times New Roman"/>
          <w:color w:val="000000"/>
          <w:sz w:val="24"/>
          <w:szCs w:val="24"/>
        </w:rPr>
      </w:pP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1) прием заявления и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документов для зачисления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 в МОО, МОДО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–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 выполняются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>административные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процедуры,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указанные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>в подпунктах 1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–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 xml:space="preserve"> 3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B10A9">
        <w:rPr>
          <w:rFonts w:ascii="PT Astra Serif" w:hAnsi="PT Astra Serif" w:cs="Times New Roman"/>
          <w:color w:val="000000"/>
          <w:sz w:val="24"/>
          <w:szCs w:val="24"/>
        </w:rPr>
        <w:t>пункта 3.1.1 настоящего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регламента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53676B" w:rsidRDefault="0053676B" w:rsidP="00536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537CE9">
        <w:rPr>
          <w:rFonts w:ascii="PT Astra Serif" w:hAnsi="PT Astra Serif" w:cs="Times New Roman"/>
          <w:color w:val="000000"/>
          <w:sz w:val="24"/>
          <w:szCs w:val="24"/>
        </w:rPr>
        <w:t xml:space="preserve">2) </w:t>
      </w:r>
      <w:r w:rsidRPr="00537CE9">
        <w:rPr>
          <w:rFonts w:ascii="PT Astra Serif" w:hAnsi="PT Astra Serif" w:cs="Times New Roman"/>
          <w:sz w:val="24"/>
          <w:szCs w:val="24"/>
        </w:rPr>
        <w:t>прием заявления и документов для перевода обучающегося из одной МОО в другую</w:t>
      </w:r>
      <w:r w:rsidR="0053361B">
        <w:rPr>
          <w:rFonts w:ascii="PT Astra Serif" w:hAnsi="PT Astra Serif" w:cs="Times New Roman"/>
          <w:sz w:val="24"/>
          <w:szCs w:val="24"/>
        </w:rPr>
        <w:t xml:space="preserve"> - 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 xml:space="preserve"> выполняются административные процедуры, указанные в подпунктах 1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 xml:space="preserve"> – 3 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пункта 3.1.1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н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 xml:space="preserve">астоящего </w:t>
      </w:r>
      <w:r w:rsidR="0053361B">
        <w:rPr>
          <w:rFonts w:ascii="PT Astra Serif" w:hAnsi="PT Astra Serif" w:cs="Times New Roman"/>
          <w:color w:val="000000"/>
          <w:sz w:val="24"/>
          <w:szCs w:val="24"/>
        </w:rPr>
        <w:t>регламента</w:t>
      </w:r>
      <w:r w:rsidRPr="00537CE9">
        <w:rPr>
          <w:rFonts w:ascii="PT Astra Serif" w:hAnsi="PT Astra Serif" w:cs="Times New Roman"/>
          <w:color w:val="000000"/>
          <w:sz w:val="24"/>
          <w:szCs w:val="24"/>
        </w:rPr>
        <w:t>.</w:t>
      </w:r>
      <w:r w:rsidRPr="00537CE9">
        <w:rPr>
          <w:rFonts w:ascii="PT Astra Serif" w:hAnsi="PT Astra Serif" w:cs="Times New Roman"/>
          <w:sz w:val="24"/>
          <w:szCs w:val="24"/>
        </w:rPr>
        <w:t xml:space="preserve"> </w:t>
      </w:r>
    </w:p>
    <w:p w:rsidR="0053361B" w:rsidRPr="00C43B22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3.1.3. </w:t>
      </w:r>
      <w:r w:rsidRPr="00C43B22">
        <w:rPr>
          <w:rFonts w:ascii="PT Astra Serif" w:hAnsi="PT Astra Serif" w:cs="Times New Roman"/>
          <w:sz w:val="24"/>
          <w:szCs w:val="24"/>
        </w:rPr>
        <w:t xml:space="preserve">В разделе </w:t>
      </w:r>
      <w:r w:rsidRPr="00B42ABD">
        <w:rPr>
          <w:rFonts w:ascii="PT Astra Serif" w:hAnsi="PT Astra Serif" w:cs="Times New Roman"/>
          <w:sz w:val="24"/>
          <w:szCs w:val="24"/>
          <w:lang w:val="en-US"/>
        </w:rPr>
        <w:t>III</w:t>
      </w:r>
      <w:r w:rsidRPr="00C43B22">
        <w:rPr>
          <w:rFonts w:ascii="PT Astra Serif" w:hAnsi="PT Astra Serif" w:cs="Times New Roman"/>
          <w:sz w:val="24"/>
          <w:szCs w:val="24"/>
        </w:rPr>
        <w:t xml:space="preserve"> приведены порядки:</w:t>
      </w:r>
    </w:p>
    <w:p w:rsidR="0053361B" w:rsidRPr="002E68B1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1) </w:t>
      </w:r>
      <w:r w:rsidRPr="00D465B1">
        <w:rPr>
          <w:rFonts w:ascii="PT Astra Serif" w:hAnsi="PT Astra Serif" w:cs="Times New Roman"/>
          <w:bCs/>
          <w:sz w:val="24"/>
          <w:szCs w:val="24"/>
        </w:rPr>
        <w:t xml:space="preserve">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портала, официального сайта </w:t>
      </w:r>
      <w:r>
        <w:rPr>
          <w:rFonts w:ascii="PT Astra Serif" w:hAnsi="PT Astra Serif" w:cs="Times New Roman"/>
          <w:bCs/>
          <w:sz w:val="24"/>
          <w:szCs w:val="24"/>
        </w:rPr>
        <w:t>Уполномоченного органа</w:t>
      </w:r>
      <w:r w:rsidR="00462748">
        <w:rPr>
          <w:rFonts w:ascii="PT Astra Serif" w:hAnsi="PT Astra Serif" w:cs="Times New Roman"/>
          <w:bCs/>
          <w:sz w:val="24"/>
          <w:szCs w:val="24"/>
        </w:rPr>
        <w:t>, МОО, МОДО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Pr="00D465B1">
        <w:rPr>
          <w:rFonts w:ascii="PT Astra Serif" w:hAnsi="PT Astra Serif" w:cs="Times New Roman"/>
          <w:sz w:val="24"/>
          <w:szCs w:val="24"/>
        </w:rPr>
        <w:t xml:space="preserve"> </w:t>
      </w:r>
      <w:r w:rsidRPr="002E68B1">
        <w:rPr>
          <w:rFonts w:ascii="PT Astra Serif" w:hAnsi="PT Astra Serif" w:cs="Times New Roman"/>
          <w:sz w:val="24"/>
          <w:szCs w:val="24"/>
        </w:rPr>
        <w:t>подраздел 3.</w:t>
      </w:r>
      <w:r w:rsidR="00956739">
        <w:rPr>
          <w:rFonts w:ascii="PT Astra Serif" w:hAnsi="PT Astra Serif" w:cs="Times New Roman"/>
          <w:sz w:val="24"/>
          <w:szCs w:val="24"/>
        </w:rPr>
        <w:t>5</w:t>
      </w:r>
      <w:r w:rsidRPr="002E68B1">
        <w:rPr>
          <w:rFonts w:ascii="PT Astra Serif" w:hAnsi="PT Astra Serif" w:cs="Times New Roman"/>
          <w:sz w:val="24"/>
          <w:szCs w:val="24"/>
        </w:rPr>
        <w:t xml:space="preserve"> настоящего регламента;</w:t>
      </w:r>
    </w:p>
    <w:p w:rsidR="0053361B" w:rsidRPr="002E68B1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E68B1">
        <w:rPr>
          <w:rFonts w:ascii="PT Astra Serif" w:hAnsi="PT Astra Serif" w:cs="Times New Roman"/>
          <w:sz w:val="24"/>
          <w:szCs w:val="24"/>
        </w:rPr>
        <w:t>2) исправления допущенных опечаток и ошибок в документах, выданных в результате предоставления муниципальной услуги – подраздел 3.</w:t>
      </w:r>
      <w:r w:rsidR="00956739">
        <w:rPr>
          <w:rFonts w:ascii="PT Astra Serif" w:hAnsi="PT Astra Serif" w:cs="Times New Roman"/>
          <w:sz w:val="24"/>
          <w:szCs w:val="24"/>
        </w:rPr>
        <w:t>6</w:t>
      </w:r>
      <w:r w:rsidRPr="002E68B1">
        <w:rPr>
          <w:rFonts w:ascii="PT Astra Serif" w:hAnsi="PT Astra Serif" w:cs="Times New Roman"/>
          <w:sz w:val="24"/>
          <w:szCs w:val="24"/>
        </w:rPr>
        <w:t xml:space="preserve"> настоящего регламента;</w:t>
      </w:r>
    </w:p>
    <w:p w:rsidR="0053361B" w:rsidRPr="00484088" w:rsidRDefault="0053361B" w:rsidP="005336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E68B1">
        <w:rPr>
          <w:rFonts w:ascii="PT Astra Serif" w:hAnsi="PT Astra Serif" w:cs="Times New Roman"/>
          <w:sz w:val="24"/>
          <w:szCs w:val="24"/>
        </w:rPr>
        <w:t xml:space="preserve">3) </w:t>
      </w:r>
      <w:r w:rsidRPr="002E68B1">
        <w:rPr>
          <w:rFonts w:ascii="PT Astra Serif" w:hAnsi="PT Astra Serif"/>
          <w:bCs/>
          <w:sz w:val="24"/>
          <w:szCs w:val="24"/>
        </w:rPr>
        <w:t xml:space="preserve">выполнения административных процедур (действий) в МФЦ – </w:t>
      </w:r>
      <w:r w:rsidR="00956739">
        <w:rPr>
          <w:rFonts w:ascii="PT Astra Serif" w:hAnsi="PT Astra Serif"/>
          <w:bCs/>
          <w:sz w:val="24"/>
          <w:szCs w:val="24"/>
        </w:rPr>
        <w:t>подраздел 3.7</w:t>
      </w:r>
      <w:r w:rsidRPr="002E68B1">
        <w:rPr>
          <w:rFonts w:ascii="PT Astra Serif" w:hAnsi="PT Astra Serif"/>
          <w:bCs/>
          <w:sz w:val="24"/>
          <w:szCs w:val="24"/>
        </w:rPr>
        <w:t xml:space="preserve"> настоящего регламента.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033DEB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3676B" w:rsidRPr="00A62E3F" w:rsidRDefault="0053676B" w:rsidP="00A62E3F">
      <w:pPr>
        <w:pStyle w:val="a7"/>
        <w:numPr>
          <w:ilvl w:val="2"/>
          <w:numId w:val="20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A62E3F">
        <w:rPr>
          <w:rFonts w:ascii="PT Astra Serif" w:hAnsi="PT Astra Serif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обращение заявителя в МОО, МОДО с запросом о предоставлении муниципальной услуги и приложенными к нему документами, поступление в МОО, МОДО, поданного через МФЦ,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портала.</w:t>
      </w:r>
    </w:p>
    <w:p w:rsidR="0053676B" w:rsidRPr="00746A9B" w:rsidRDefault="0053676B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Специалист </w:t>
      </w:r>
      <w:r w:rsidR="00AE5C37">
        <w:rPr>
          <w:rFonts w:ascii="PT Astra Serif" w:hAnsi="PT Astra Serif" w:cs="Times New Roman"/>
          <w:color w:val="000000"/>
          <w:sz w:val="24"/>
          <w:szCs w:val="24"/>
        </w:rPr>
        <w:t>МОО, МОДО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, в обязанности которого входит прием и регистрация документов:</w:t>
      </w:r>
    </w:p>
    <w:p w:rsidR="0053676B" w:rsidRPr="00746A9B" w:rsidRDefault="0053676B" w:rsidP="0053676B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sz w:val="24"/>
          <w:szCs w:val="24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3676B" w:rsidRDefault="00AE5C37" w:rsidP="0053676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) регистрирует поступление запроса о предоставлении муниципальной услуги</w:t>
      </w:r>
      <w:r w:rsidR="0053676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3676B" w:rsidRPr="00746A9B">
        <w:rPr>
          <w:rFonts w:ascii="PT Astra Serif" w:hAnsi="PT Astra Serif" w:cs="Times New Roman"/>
          <w:color w:val="000000"/>
          <w:sz w:val="24"/>
          <w:szCs w:val="24"/>
        </w:rPr>
        <w:t>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AE5C37" w:rsidRPr="00352B97" w:rsidRDefault="00AE5C37" w:rsidP="0053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>3) факт приема заявления о приеме на обучение и перечень документов, представленных родителем(</w:t>
      </w:r>
      <w:proofErr w:type="spellStart"/>
      <w:r w:rsidRPr="00352B9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52B97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352B9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52B97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52B9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52B97">
        <w:rPr>
          <w:rFonts w:ascii="Times New Roman" w:hAnsi="Times New Roman" w:cs="Times New Roman"/>
          <w:sz w:val="24"/>
          <w:szCs w:val="24"/>
        </w:rPr>
        <w:t>) ребенка или поступающим, регистрирует в журнале приема заявлений о приеме на обучение в МОО, МОДО;</w:t>
      </w:r>
    </w:p>
    <w:p w:rsidR="0053676B" w:rsidRPr="00352B97" w:rsidRDefault="00AE5C37" w:rsidP="0053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97">
        <w:rPr>
          <w:rFonts w:ascii="Times New Roman" w:hAnsi="Times New Roman" w:cs="Times New Roman"/>
          <w:sz w:val="24"/>
          <w:szCs w:val="24"/>
        </w:rPr>
        <w:t>4</w:t>
      </w:r>
      <w:r w:rsidR="0053676B" w:rsidRPr="00352B97">
        <w:rPr>
          <w:rFonts w:ascii="Times New Roman" w:hAnsi="Times New Roman" w:cs="Times New Roman"/>
          <w:sz w:val="24"/>
          <w:szCs w:val="24"/>
        </w:rPr>
        <w:t xml:space="preserve">) сообщает заявителю номер и дату регистрации заявления, выдает </w:t>
      </w:r>
      <w:r w:rsidRPr="00352B97">
        <w:rPr>
          <w:rFonts w:ascii="Times New Roman" w:hAnsi="Times New Roman" w:cs="Times New Roman"/>
          <w:sz w:val="24"/>
          <w:szCs w:val="24"/>
        </w:rPr>
        <w:t>документ, заверенный подписью должностного лица МОО, МОДО,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документов;</w:t>
      </w:r>
    </w:p>
    <w:p w:rsidR="00AE5C37" w:rsidRPr="00291C70" w:rsidRDefault="00AE5C37" w:rsidP="00AE5C3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8"/>
        </w:rPr>
      </w:pPr>
      <w:r w:rsidRPr="00352B9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C70">
        <w:rPr>
          <w:rFonts w:ascii="PT Astra Serif" w:hAnsi="PT Astra Serif"/>
          <w:sz w:val="24"/>
          <w:szCs w:val="28"/>
        </w:rPr>
        <w:t xml:space="preserve">передает заявление и документы </w:t>
      </w:r>
      <w:r>
        <w:rPr>
          <w:rFonts w:ascii="PT Astra Serif" w:hAnsi="PT Astra Serif"/>
          <w:sz w:val="24"/>
          <w:szCs w:val="28"/>
        </w:rPr>
        <w:t>специалисту</w:t>
      </w:r>
      <w:r w:rsidRPr="00291C70">
        <w:rPr>
          <w:rFonts w:ascii="PT Astra Serif" w:hAnsi="PT Astra Serif"/>
          <w:sz w:val="24"/>
          <w:szCs w:val="28"/>
        </w:rPr>
        <w:t>, уполномоченному на рассмотрение обращения заявителя.</w:t>
      </w:r>
    </w:p>
    <w:p w:rsidR="0053676B" w:rsidRPr="0025391E" w:rsidRDefault="0053676B" w:rsidP="0053676B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3.2.3. </w:t>
      </w:r>
      <w:r w:rsidRPr="00746A9B">
        <w:rPr>
          <w:rFonts w:ascii="PT Astra Serif" w:hAnsi="PT Astra Serif" w:cs="Times New Roman"/>
          <w:sz w:val="24"/>
          <w:szCs w:val="24"/>
        </w:rPr>
        <w:t xml:space="preserve">Критерием принятия решения является факт </w:t>
      </w:r>
      <w:r w:rsidRPr="0025391E">
        <w:rPr>
          <w:rFonts w:ascii="PT Astra Serif" w:hAnsi="PT Astra Serif" w:cs="Times New Roman"/>
          <w:sz w:val="24"/>
          <w:szCs w:val="24"/>
        </w:rPr>
        <w:t>соответствия заявления и приложенных к нему документов требованиям, установленным настоящим регламентом.</w:t>
      </w:r>
    </w:p>
    <w:p w:rsidR="0053676B" w:rsidRPr="007C2DAD" w:rsidRDefault="0053676B" w:rsidP="0053676B">
      <w:pPr>
        <w:pStyle w:val="a7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7C2DAD">
        <w:rPr>
          <w:rFonts w:ascii="PT Astra Serif" w:hAnsi="PT Astra Serif" w:cs="Times New Roman"/>
          <w:sz w:val="24"/>
          <w:szCs w:val="24"/>
        </w:rPr>
        <w:t>Результатом</w:t>
      </w:r>
      <w:r w:rsidRPr="007C2DAD">
        <w:rPr>
          <w:rFonts w:ascii="PT Astra Serif" w:hAnsi="PT Astra Serif"/>
          <w:sz w:val="24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</w:t>
      </w:r>
      <w:r w:rsidR="00AE5C37">
        <w:rPr>
          <w:rFonts w:ascii="PT Astra Serif" w:hAnsi="PT Astra Serif"/>
          <w:sz w:val="24"/>
          <w:szCs w:val="28"/>
        </w:rPr>
        <w:t>,</w:t>
      </w:r>
      <w:r w:rsidRPr="007C2DAD">
        <w:rPr>
          <w:rFonts w:ascii="PT Astra Serif" w:hAnsi="PT Astra Serif"/>
          <w:sz w:val="24"/>
          <w:szCs w:val="28"/>
        </w:rPr>
        <w:t xml:space="preserve"> ответственному за предоставление муниципальной услуги. </w:t>
      </w:r>
    </w:p>
    <w:p w:rsidR="0053676B" w:rsidRPr="007C2DAD" w:rsidRDefault="0053676B" w:rsidP="0053676B">
      <w:pPr>
        <w:pStyle w:val="a7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7C2DAD">
        <w:rPr>
          <w:rFonts w:ascii="PT Astra Serif" w:hAnsi="PT Astra Serif" w:cs="Times New Roman"/>
          <w:sz w:val="24"/>
          <w:szCs w:val="24"/>
        </w:rPr>
        <w:t>Способом</w:t>
      </w:r>
      <w:r w:rsidRPr="007C2DAD">
        <w:rPr>
          <w:rFonts w:ascii="PT Astra Serif" w:hAnsi="PT Astra Serif"/>
          <w:sz w:val="24"/>
          <w:szCs w:val="24"/>
        </w:rPr>
        <w:t xml:space="preserve">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Pr="007C2DAD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53676B" w:rsidRPr="00746A9B" w:rsidRDefault="0053676B" w:rsidP="0053676B">
      <w:pPr>
        <w:pStyle w:val="a7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Продолжительность административной процедуры, в том числе при обращении в МФЦ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sz w:val="24"/>
          <w:szCs w:val="24"/>
        </w:rPr>
        <w:t>–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не более 15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минут.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26D" w:rsidRPr="00A62E3F" w:rsidRDefault="00F1726D" w:rsidP="00A62E3F">
      <w:pPr>
        <w:pStyle w:val="a7"/>
        <w:numPr>
          <w:ilvl w:val="2"/>
          <w:numId w:val="20"/>
        </w:num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62E3F">
        <w:rPr>
          <w:rFonts w:ascii="PT Astra Serif" w:hAnsi="PT Astra Serif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комплекта документов заявителя.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При получении комплекта документов,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>указанных в пункте 3.3.1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специалист, ответственный за </w:t>
      </w:r>
      <w:r>
        <w:rPr>
          <w:rFonts w:ascii="PT Astra Serif" w:hAnsi="PT Astra Serif" w:cs="Times New Roman"/>
          <w:color w:val="000000"/>
          <w:sz w:val="24"/>
          <w:szCs w:val="24"/>
        </w:rPr>
        <w:t>предоставление муниципальной услуги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: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2) устанавливает принадлежность заявителя к кругу лиц, имеющих право на получение муниципальной услуги;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3) проверяет наличие оснований для отказа в предоставлении муниципальной услуги, предусмотренных в подразделе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sz w:val="24"/>
          <w:szCs w:val="24"/>
        </w:rPr>
        <w:t>2.8</w:t>
      </w:r>
      <w:r>
        <w:rPr>
          <w:rFonts w:ascii="PT Astra Serif" w:hAnsi="PT Astra Serif" w:cs="Times New Roman"/>
          <w:sz w:val="24"/>
          <w:szCs w:val="24"/>
        </w:rPr>
        <w:t xml:space="preserve"> настоящего</w:t>
      </w:r>
      <w:r w:rsidRPr="00746A9B">
        <w:rPr>
          <w:rFonts w:ascii="PT Astra Serif" w:hAnsi="PT Astra Serif" w:cs="Times New Roman"/>
          <w:sz w:val="24"/>
          <w:szCs w:val="24"/>
        </w:rPr>
        <w:t xml:space="preserve"> регламента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4) устанавливает наличие полномочий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 xml:space="preserve"> МОО, МОДО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по рассмотрению обращения заявителя.</w:t>
      </w:r>
    </w:p>
    <w:p w:rsidR="00F1726D" w:rsidRPr="00B63676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D16D65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В случае если предоставление муниципальной услуги входит в полномочия 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>МОО, МОДО и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отсутствуют определенные подразделом</w:t>
      </w:r>
      <w:r w:rsidRPr="00B63676">
        <w:rPr>
          <w:rFonts w:ascii="PT Astra Serif" w:hAnsi="PT Astra Serif" w:cs="Times New Roman"/>
          <w:sz w:val="24"/>
          <w:szCs w:val="24"/>
        </w:rPr>
        <w:t xml:space="preserve"> 2.8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предоставление муниципальной услуги</w:t>
      </w:r>
      <w:r w:rsidRPr="00B63676">
        <w:rPr>
          <w:rFonts w:ascii="PT Astra Serif" w:hAnsi="PT Astra Serif" w:cs="Times New Roman"/>
          <w:bCs/>
          <w:sz w:val="24"/>
          <w:szCs w:val="24"/>
        </w:rPr>
        <w:t>, готовит проект приказа о зачислении ребенка в МОО, а также решение о предоставлении муниципальной услуги в форме уведомления о зачислении ребенка в МОО, МОДО либо проект договора об образовании МОО (далее – проект решения о предоставлении муниципальной услуги)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и передает указанный проект</w:t>
      </w:r>
      <w:r w:rsidRPr="00B63676">
        <w:t xml:space="preserve"> 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решения о предоставлении муниципальной услуги на рассмотрение должностному лицу 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>МОО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B73D6E">
        <w:rPr>
          <w:rFonts w:ascii="PT Astra Serif" w:hAnsi="PT Astra Serif" w:cs="Times New Roman"/>
          <w:color w:val="000000"/>
          <w:sz w:val="24"/>
          <w:szCs w:val="24"/>
        </w:rPr>
        <w:t xml:space="preserve"> МОДО,</w:t>
      </w:r>
      <w:r w:rsidRPr="00B63676">
        <w:rPr>
          <w:rFonts w:ascii="PT Astra Serif" w:hAnsi="PT Astra Serif" w:cs="Times New Roman"/>
          <w:color w:val="000000"/>
          <w:sz w:val="24"/>
          <w:szCs w:val="24"/>
        </w:rPr>
        <w:t xml:space="preserve">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В случае если имеются определенные подразделом</w:t>
      </w:r>
      <w:r w:rsidRPr="00746A9B">
        <w:rPr>
          <w:rFonts w:ascii="PT Astra Serif" w:hAnsi="PT Astra Serif" w:cs="Times New Roman"/>
          <w:sz w:val="24"/>
          <w:szCs w:val="24"/>
        </w:rPr>
        <w:t xml:space="preserve"> 2.8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PT Astra Serif" w:hAnsi="PT Astra Serif" w:cs="Times New Roman"/>
          <w:color w:val="000000"/>
          <w:sz w:val="24"/>
          <w:szCs w:val="24"/>
        </w:rPr>
        <w:t>предоставление муниципальной услуги</w:t>
      </w:r>
      <w:r w:rsidRPr="00746A9B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готовит в двух экземплярах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проект уведомления об отказе в зачислении ребенка в МОДО (далее – проект решения об отказе в предоставлении муниципальной услуги)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и передает указанный проект на рассмотрение уполномоченному лицу.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</w:t>
      </w:r>
      <w:r>
        <w:rPr>
          <w:rFonts w:ascii="PT Astra Serif" w:hAnsi="PT Astra Serif" w:cs="Times New Roman"/>
          <w:color w:val="000000"/>
          <w:sz w:val="24"/>
          <w:szCs w:val="24"/>
        </w:rPr>
        <w:t>предоставление муниципальной услуги</w:t>
      </w:r>
      <w:r w:rsidRPr="00746A9B">
        <w:rPr>
          <w:rFonts w:ascii="PT Astra Serif" w:hAnsi="PT Astra Serif" w:cs="Times New Roman"/>
          <w:bCs/>
          <w:sz w:val="24"/>
          <w:szCs w:val="24"/>
        </w:rPr>
        <w:t xml:space="preserve">, для дальнейшего оформления. </w:t>
      </w:r>
    </w:p>
    <w:p w:rsidR="00F1726D" w:rsidRPr="00533854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33854">
        <w:rPr>
          <w:rFonts w:ascii="PT Astra Serif" w:hAnsi="PT Astra Serif" w:cs="Times New Roman"/>
          <w:color w:val="000000"/>
          <w:sz w:val="24"/>
          <w:szCs w:val="24"/>
        </w:rPr>
        <w:t>Специалист, ответственный за предоставление муниципальной услуги</w:t>
      </w:r>
      <w:r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533854">
        <w:rPr>
          <w:rFonts w:ascii="PT Astra Serif" w:hAnsi="PT Astra Serif" w:cs="Times New Roman"/>
          <w:bCs/>
          <w:sz w:val="24"/>
          <w:szCs w:val="24"/>
        </w:rPr>
        <w:t xml:space="preserve"> оформляет решение о предоставлении (отказе в предоставлении) муниципальной услуги в соответствии с установленными требованиями делопроизводства.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746A9B">
        <w:rPr>
          <w:rFonts w:ascii="PT Astra Serif" w:eastAsia="Calibri" w:hAnsi="PT Astra Serif"/>
          <w:sz w:val="24"/>
          <w:szCs w:val="24"/>
        </w:rPr>
        <w:t>Критерием</w:t>
      </w:r>
      <w:r>
        <w:rPr>
          <w:rFonts w:ascii="PT Astra Serif" w:eastAsia="Calibri" w:hAnsi="PT Astra Serif"/>
          <w:sz w:val="24"/>
          <w:szCs w:val="24"/>
        </w:rPr>
        <w:t xml:space="preserve"> для</w:t>
      </w:r>
      <w:r w:rsidRPr="00746A9B">
        <w:rPr>
          <w:rFonts w:ascii="PT Astra Serif" w:eastAsia="Calibri" w:hAnsi="PT Astra Serif"/>
          <w:sz w:val="24"/>
          <w:szCs w:val="24"/>
        </w:rPr>
        <w:t xml:space="preserve">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F1726D" w:rsidRPr="008E6CBE" w:rsidRDefault="00F1726D" w:rsidP="00A62E3F">
      <w:pPr>
        <w:pStyle w:val="a7"/>
        <w:numPr>
          <w:ilvl w:val="2"/>
          <w:numId w:val="20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E6CBE">
        <w:rPr>
          <w:rFonts w:ascii="PT Astra Serif" w:hAnsi="PT Astra Serif" w:cs="Times New Roman"/>
          <w:color w:val="000000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F1726D" w:rsidRPr="008E6CBE" w:rsidRDefault="00F1726D" w:rsidP="00A62E3F">
      <w:pPr>
        <w:pStyle w:val="a7"/>
        <w:numPr>
          <w:ilvl w:val="2"/>
          <w:numId w:val="20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PT Astra Serif" w:hAnsi="PT Astra Serif" w:cs="Times New Roman"/>
          <w:sz w:val="24"/>
          <w:szCs w:val="24"/>
        </w:rPr>
      </w:pPr>
      <w:r w:rsidRPr="008E6CBE">
        <w:rPr>
          <w:rFonts w:ascii="PT Astra Serif" w:eastAsia="Calibri" w:hAnsi="PT Astra Serif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8E6CBE">
        <w:rPr>
          <w:rFonts w:ascii="PT Astra Serif" w:hAnsi="PT Astra Serif" w:cs="Times New Roman"/>
          <w:color w:val="000000"/>
          <w:sz w:val="24"/>
          <w:szCs w:val="24"/>
        </w:rPr>
        <w:t>решения о предоставлении муниципальной услуги или об отказе в предоставлении муниципальной услуги.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Продолжительность административной процедуры составляет не более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2 рабочих </w:t>
      </w:r>
      <w:r w:rsidRPr="00454575">
        <w:rPr>
          <w:rFonts w:ascii="PT Astra Serif" w:hAnsi="PT Astra Serif" w:cs="Times New Roman"/>
          <w:sz w:val="24"/>
          <w:szCs w:val="24"/>
        </w:rPr>
        <w:t>дней</w:t>
      </w:r>
      <w:r w:rsidRPr="00454575">
        <w:rPr>
          <w:rFonts w:ascii="PT Astra Serif" w:hAnsi="PT Astra Serif" w:cs="Times New Roman"/>
          <w:i/>
          <w:sz w:val="20"/>
          <w:szCs w:val="20"/>
        </w:rPr>
        <w:t>.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Выдача результата предоставления муниципальной услуги заявителю </w:t>
      </w:r>
    </w:p>
    <w:p w:rsidR="002328DE" w:rsidRPr="00CD1AEB" w:rsidRDefault="002328DE" w:rsidP="002328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726D" w:rsidRPr="00A62E3F" w:rsidRDefault="00F1726D" w:rsidP="00A62E3F">
      <w:pPr>
        <w:pStyle w:val="a7"/>
        <w:numPr>
          <w:ilvl w:val="2"/>
          <w:numId w:val="20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62E3F">
        <w:rPr>
          <w:rFonts w:ascii="PT Astra Serif" w:hAnsi="PT Astra Serif" w:cs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</w:t>
      </w:r>
      <w:r w:rsidRPr="00A62E3F">
        <w:rPr>
          <w:rFonts w:ascii="PT Astra Serif" w:hAnsi="PT Astra Serif" w:cs="Times New Roman"/>
          <w:bCs/>
          <w:color w:val="000000"/>
          <w:sz w:val="24"/>
          <w:szCs w:val="24"/>
        </w:rPr>
        <w:t>предоставление муниципальной услуги</w:t>
      </w:r>
      <w:r w:rsidRPr="00A62E3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предоставлени</w:t>
      </w:r>
      <w:r>
        <w:rPr>
          <w:rFonts w:ascii="PT Astra Serif" w:hAnsi="PT Astra Serif" w:cs="Times New Roman"/>
          <w:color w:val="000000"/>
          <w:sz w:val="24"/>
          <w:szCs w:val="24"/>
        </w:rPr>
        <w:t>е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муниципальной услуги, передает заявителю одним из указанных способов: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вручает лично заявителю под роспись;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почтовым отправлением по адресу, указанному заявителем;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направляет по адресу </w:t>
      </w:r>
      <w:r w:rsidRPr="00746A9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электронной почты, либо </w:t>
      </w:r>
      <w:r w:rsidRPr="00746A9B">
        <w:rPr>
          <w:rFonts w:ascii="PT Astra Serif" w:hAnsi="PT Astra Serif" w:cs="Times New Roman"/>
          <w:sz w:val="24"/>
          <w:szCs w:val="24"/>
        </w:rPr>
        <w:t xml:space="preserve">обеспечивает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F1726D" w:rsidRPr="00746A9B" w:rsidRDefault="00F1726D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Один экземпляр решения </w:t>
      </w:r>
      <w:r w:rsidRPr="00B61BC2">
        <w:rPr>
          <w:rFonts w:ascii="PT Astra Serif" w:hAnsi="PT Astra Serif" w:cs="Times New Roman"/>
          <w:color w:val="000000"/>
          <w:sz w:val="24"/>
          <w:szCs w:val="24"/>
        </w:rPr>
        <w:t xml:space="preserve">о предоставлении или об отказе в предоставлении муниципальной услуги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и документы, предоставленные заявителем, остаются на хранении в</w:t>
      </w:r>
      <w:r w:rsidR="00956739">
        <w:rPr>
          <w:rFonts w:ascii="PT Astra Serif" w:hAnsi="PT Astra Serif" w:cs="Times New Roman"/>
          <w:color w:val="000000"/>
          <w:sz w:val="24"/>
          <w:szCs w:val="24"/>
        </w:rPr>
        <w:t xml:space="preserve"> МОО, МОДО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F1726D" w:rsidRPr="00B61BC2" w:rsidRDefault="00F1726D" w:rsidP="00A62E3F">
      <w:pPr>
        <w:pStyle w:val="a7"/>
        <w:widowControl w:val="0"/>
        <w:numPr>
          <w:ilvl w:val="2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</w:t>
      </w:r>
      <w:r w:rsidRPr="00B61BC2">
        <w:rPr>
          <w:rFonts w:ascii="PT Astra Serif" w:hAnsi="PT Astra Serif"/>
          <w:sz w:val="24"/>
        </w:rPr>
        <w:t xml:space="preserve">Критерием </w:t>
      </w:r>
      <w:r>
        <w:rPr>
          <w:rFonts w:ascii="PT Astra Serif" w:hAnsi="PT Astra Serif"/>
          <w:sz w:val="24"/>
        </w:rPr>
        <w:t xml:space="preserve">для </w:t>
      </w:r>
      <w:r w:rsidRPr="00B61BC2">
        <w:rPr>
          <w:rFonts w:ascii="PT Astra Serif" w:hAnsi="PT Astra Serif"/>
          <w:sz w:val="24"/>
        </w:rPr>
        <w:t>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F1726D" w:rsidRDefault="00F1726D" w:rsidP="00A62E3F">
      <w:pPr>
        <w:pStyle w:val="a7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F1726D" w:rsidRPr="00B61BC2" w:rsidRDefault="00F1726D" w:rsidP="00A62E3F">
      <w:pPr>
        <w:pStyle w:val="a7"/>
        <w:widowControl w:val="0"/>
        <w:numPr>
          <w:ilvl w:val="2"/>
          <w:numId w:val="20"/>
        </w:numPr>
        <w:tabs>
          <w:tab w:val="left" w:pos="992"/>
        </w:tabs>
        <w:spacing w:after="0" w:line="240" w:lineRule="auto"/>
        <w:ind w:left="0" w:firstLine="710"/>
        <w:jc w:val="both"/>
        <w:rPr>
          <w:rFonts w:ascii="PT Astra Serif" w:eastAsia="Calibri" w:hAnsi="PT Astra Serif"/>
          <w:sz w:val="24"/>
          <w:szCs w:val="28"/>
        </w:rPr>
      </w:pPr>
      <w:r w:rsidRPr="00B61BC2">
        <w:rPr>
          <w:rFonts w:ascii="PT Astra Serif" w:eastAsia="Calibri" w:hAnsi="PT Astra Serif"/>
          <w:sz w:val="24"/>
          <w:szCs w:val="28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B61BC2">
        <w:rPr>
          <w:rFonts w:ascii="PT Astra Serif" w:hAnsi="PT Astra Serif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</w:t>
      </w:r>
      <w:r w:rsidRPr="00B61BC2">
        <w:rPr>
          <w:rFonts w:ascii="PT Astra Serif" w:eastAsia="Calibri" w:hAnsi="PT Astra Serif"/>
          <w:sz w:val="24"/>
          <w:szCs w:val="28"/>
        </w:rPr>
        <w:t>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Продолжительность административной процедуры не более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2 </w:t>
      </w:r>
      <w:r w:rsidRPr="003378C2">
        <w:rPr>
          <w:rFonts w:ascii="PT Astra Serif" w:hAnsi="PT Astra Serif" w:cs="Times New Roman"/>
          <w:color w:val="000000"/>
          <w:sz w:val="24"/>
          <w:szCs w:val="24"/>
        </w:rPr>
        <w:t>рабочих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дней.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46A9B">
        <w:rPr>
          <w:rFonts w:ascii="PT Astra Serif" w:hAnsi="PT Astra Serif" w:cs="Times New Roman"/>
          <w:color w:val="000000"/>
          <w:sz w:val="24"/>
          <w:szCs w:val="24"/>
        </w:rPr>
        <w:t>В случаях, предусмотренных соглашением о взаимодействии и при соответствующем выборе заявителя, специалист, ответственный з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а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предоставлени</w:t>
      </w:r>
      <w:r>
        <w:rPr>
          <w:rFonts w:ascii="PT Astra Serif" w:hAnsi="PT Astra Serif" w:cs="Times New Roman"/>
          <w:color w:val="000000"/>
          <w:sz w:val="24"/>
          <w:szCs w:val="24"/>
        </w:rPr>
        <w:t>е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муниципальной услуги, </w:t>
      </w:r>
      <w:r w:rsidRPr="00746A9B">
        <w:rPr>
          <w:rFonts w:ascii="PT Astra Serif" w:hAnsi="PT Astra Serif" w:cs="Times New Roman"/>
          <w:bCs/>
          <w:sz w:val="24"/>
          <w:szCs w:val="24"/>
        </w:rPr>
        <w:t xml:space="preserve">в срок не более </w:t>
      </w:r>
      <w:r>
        <w:rPr>
          <w:rFonts w:ascii="PT Astra Serif" w:hAnsi="PT Astra Serif" w:cs="Times New Roman"/>
          <w:bCs/>
          <w:sz w:val="24"/>
          <w:szCs w:val="24"/>
        </w:rPr>
        <w:t xml:space="preserve">1 рабочего 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>дн</w:t>
      </w:r>
      <w:r>
        <w:rPr>
          <w:rFonts w:ascii="PT Astra Serif" w:hAnsi="PT Astra Serif" w:cs="Times New Roman"/>
          <w:color w:val="000000"/>
          <w:sz w:val="24"/>
          <w:szCs w:val="24"/>
        </w:rPr>
        <w:t>я</w:t>
      </w:r>
      <w:r w:rsidRPr="00746A9B">
        <w:rPr>
          <w:rFonts w:ascii="PT Astra Serif" w:hAnsi="PT Astra Serif" w:cs="Times New Roman"/>
          <w:color w:val="000000"/>
          <w:sz w:val="24"/>
          <w:szCs w:val="24"/>
        </w:rPr>
        <w:t xml:space="preserve">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F1726D" w:rsidRPr="00746A9B" w:rsidRDefault="00F1726D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46A9B">
        <w:rPr>
          <w:rFonts w:ascii="PT Astra Serif" w:hAnsi="PT Astra Serif" w:cs="Times New Roman"/>
          <w:sz w:val="24"/>
          <w:szCs w:val="24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</w:p>
    <w:p w:rsidR="002328DE" w:rsidRPr="00CD1AEB" w:rsidRDefault="00F1726D" w:rsidP="00F1726D">
      <w:pPr>
        <w:tabs>
          <w:tab w:val="left" w:pos="37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6739" w:rsidRPr="00291C70" w:rsidRDefault="00956739" w:rsidP="00956739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91C70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орган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>а</w:t>
      </w:r>
      <w:r w:rsidR="001B3336">
        <w:rPr>
          <w:rFonts w:ascii="PT Astra Serif" w:hAnsi="PT Astra Serif" w:cs="Times New Roman"/>
          <w:b/>
          <w:bCs/>
          <w:color w:val="000000"/>
          <w:sz w:val="24"/>
          <w:szCs w:val="24"/>
        </w:rPr>
        <w:t>, МОО, МОДО</w:t>
      </w:r>
    </w:p>
    <w:p w:rsidR="002328DE" w:rsidRPr="00CD1AEB" w:rsidRDefault="002328DE" w:rsidP="00232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26D" w:rsidRPr="002A348B" w:rsidRDefault="00956739" w:rsidP="00F172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3.5.</w:t>
      </w:r>
      <w:r w:rsidR="00F1726D">
        <w:rPr>
          <w:rFonts w:ascii="PT Astra Serif" w:hAnsi="PT Astra Serif" w:cs="Times New Roman"/>
          <w:sz w:val="24"/>
          <w:szCs w:val="24"/>
        </w:rPr>
        <w:t xml:space="preserve">1. </w:t>
      </w:r>
      <w:r w:rsidR="00F1726D" w:rsidRPr="002A348B">
        <w:rPr>
          <w:rFonts w:ascii="PT Astra Serif" w:hAnsi="PT Astra Serif" w:cs="Times New Roman"/>
          <w:sz w:val="24"/>
          <w:szCs w:val="24"/>
        </w:rPr>
        <w:t>Перечень действий при предоставлении муниципальной услуги в электронной форме:</w:t>
      </w:r>
    </w:p>
    <w:p w:rsidR="00F1726D" w:rsidRPr="00B61BC2" w:rsidRDefault="00F1726D" w:rsidP="00F1726D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bCs/>
          <w:sz w:val="24"/>
          <w:szCs w:val="24"/>
        </w:rPr>
        <w:t>получение информации о порядке и сроках предоставления услуги;</w:t>
      </w:r>
    </w:p>
    <w:p w:rsidR="00F1726D" w:rsidRPr="00B61BC2" w:rsidRDefault="00F1726D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sz w:val="24"/>
          <w:szCs w:val="24"/>
        </w:rPr>
        <w:t>формирование запроса о предоставлении муниципальной услуги;</w:t>
      </w:r>
    </w:p>
    <w:p w:rsidR="00F1726D" w:rsidRDefault="00F1726D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sz w:val="24"/>
          <w:szCs w:val="24"/>
        </w:rPr>
        <w:t xml:space="preserve">прием и регистрация </w:t>
      </w:r>
      <w:r w:rsidR="00462748">
        <w:rPr>
          <w:rFonts w:ascii="PT Astra Serif" w:eastAsia="Calibri" w:hAnsi="PT Astra Serif" w:cs="Arial"/>
          <w:sz w:val="24"/>
          <w:szCs w:val="24"/>
        </w:rPr>
        <w:t xml:space="preserve">МОО, МОДО </w:t>
      </w:r>
      <w:r w:rsidRPr="00B61BC2">
        <w:rPr>
          <w:rFonts w:ascii="PT Astra Serif" w:eastAsia="Calibri" w:hAnsi="PT Astra Serif" w:cs="Arial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1F759A" w:rsidRPr="00B61BC2" w:rsidRDefault="001F759A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Pr="00C33D0F">
        <w:rPr>
          <w:rFonts w:ascii="PT Astra Serif" w:hAnsi="PT Astra Serif" w:cs="Times New Roman"/>
          <w:sz w:val="24"/>
          <w:szCs w:val="24"/>
        </w:rPr>
        <w:t>олучение сведений о ходе выполнения муниципальной услуги</w:t>
      </w:r>
    </w:p>
    <w:p w:rsidR="00F1726D" w:rsidRDefault="00F1726D" w:rsidP="00F172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Arial"/>
          <w:sz w:val="24"/>
          <w:szCs w:val="24"/>
        </w:rPr>
      </w:pPr>
      <w:r w:rsidRPr="00B61BC2">
        <w:rPr>
          <w:rFonts w:ascii="PT Astra Serif" w:eastAsia="Calibri" w:hAnsi="PT Astra Serif" w:cs="Arial"/>
          <w:sz w:val="24"/>
          <w:szCs w:val="24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="00462748">
        <w:rPr>
          <w:rFonts w:ascii="PT Astra Serif" w:eastAsia="Calibri" w:hAnsi="PT Astra Serif" w:cs="Arial"/>
          <w:sz w:val="24"/>
          <w:szCs w:val="24"/>
        </w:rPr>
        <w:t>специалиста</w:t>
      </w:r>
      <w:r w:rsidRPr="00B61BC2">
        <w:rPr>
          <w:rFonts w:ascii="PT Astra Serif" w:eastAsia="Calibri" w:hAnsi="PT Astra Serif" w:cs="Arial"/>
          <w:sz w:val="24"/>
          <w:szCs w:val="24"/>
        </w:rPr>
        <w:t>.</w:t>
      </w:r>
    </w:p>
    <w:p w:rsidR="00956739" w:rsidRDefault="00956739" w:rsidP="00956739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956739">
        <w:rPr>
          <w:rFonts w:ascii="PT Astra Serif" w:hAnsi="PT Astra Serif"/>
          <w:sz w:val="24"/>
          <w:szCs w:val="24"/>
        </w:rPr>
        <w:t>Предоставление муниципальной услуги в электронной фор</w:t>
      </w:r>
      <w:r>
        <w:rPr>
          <w:rFonts w:ascii="PT Astra Serif" w:hAnsi="PT Astra Serif"/>
          <w:sz w:val="24"/>
          <w:szCs w:val="24"/>
        </w:rPr>
        <w:t>ме с использованием официальных сайтов</w:t>
      </w:r>
      <w:r w:rsidRPr="00956739">
        <w:rPr>
          <w:rFonts w:ascii="PT Astra Serif" w:hAnsi="PT Astra Serif"/>
          <w:sz w:val="24"/>
          <w:szCs w:val="24"/>
        </w:rPr>
        <w:t xml:space="preserve"> Уполномоченного органа</w:t>
      </w:r>
      <w:r>
        <w:rPr>
          <w:rFonts w:ascii="PT Astra Serif" w:hAnsi="PT Astra Serif"/>
          <w:sz w:val="24"/>
          <w:szCs w:val="24"/>
        </w:rPr>
        <w:t>, МОО, МОДО</w:t>
      </w:r>
      <w:r w:rsidRPr="00956739">
        <w:rPr>
          <w:rFonts w:ascii="PT Astra Serif" w:hAnsi="PT Astra Serif"/>
          <w:sz w:val="24"/>
          <w:szCs w:val="24"/>
        </w:rPr>
        <w:t xml:space="preserve"> осуществляется с момента реализации технической возможности. </w:t>
      </w:r>
    </w:p>
    <w:p w:rsidR="00F1726D" w:rsidRPr="00956739" w:rsidRDefault="00956739" w:rsidP="00956739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3.5.2. </w:t>
      </w:r>
      <w:r w:rsidR="00F1726D" w:rsidRPr="00956739">
        <w:rPr>
          <w:rFonts w:ascii="PT Astra Serif" w:hAnsi="PT Astra Serif" w:cs="Times New Roman"/>
          <w:sz w:val="24"/>
          <w:szCs w:val="24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="00F1726D" w:rsidRPr="00956739">
        <w:rPr>
          <w:rFonts w:ascii="PT Astra Serif" w:eastAsia="Calibri" w:hAnsi="PT Astra Serif" w:cs="Times New Roman"/>
          <w:sz w:val="24"/>
          <w:szCs w:val="24"/>
        </w:rPr>
        <w:t>и/или Региональном портале, а также иными способами, указанными в пункте 1.3.1 настоящего регламента</w:t>
      </w:r>
      <w:r w:rsidR="00F1726D" w:rsidRPr="00956739">
        <w:rPr>
          <w:rFonts w:ascii="PT Astra Serif" w:hAnsi="PT Astra Serif" w:cs="Times New Roman"/>
          <w:sz w:val="24"/>
          <w:szCs w:val="24"/>
        </w:rPr>
        <w:t>.</w:t>
      </w:r>
    </w:p>
    <w:p w:rsidR="00956739" w:rsidRDefault="00956739" w:rsidP="0095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3.5.3. </w:t>
      </w:r>
      <w:r w:rsidR="00F1726D" w:rsidRPr="00956739">
        <w:rPr>
          <w:rFonts w:ascii="PT Astra Serif" w:hAnsi="PT Astra Serif" w:cs="Times New Roman"/>
          <w:sz w:val="24"/>
          <w:szCs w:val="24"/>
        </w:rPr>
        <w:t>Запись на прием для подачи запроса о предоставлении муниципальной услуги.</w:t>
      </w:r>
    </w:p>
    <w:p w:rsidR="00956739" w:rsidRDefault="00F1726D" w:rsidP="0095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56739">
        <w:rPr>
          <w:rFonts w:ascii="PT Astra Serif" w:hAnsi="PT Astra Serif" w:cs="Times New Roman"/>
          <w:bCs/>
          <w:sz w:val="24"/>
          <w:szCs w:val="24"/>
        </w:rPr>
        <w:t xml:space="preserve">Запись   на   прием   в   </w:t>
      </w:r>
      <w:r w:rsidR="00462748">
        <w:rPr>
          <w:rFonts w:ascii="PT Astra Serif" w:hAnsi="PT Astra Serif" w:cs="Times New Roman"/>
          <w:bCs/>
          <w:sz w:val="24"/>
          <w:szCs w:val="24"/>
        </w:rPr>
        <w:t>МОО, МОДО</w:t>
      </w:r>
      <w:r w:rsidRPr="00956739">
        <w:rPr>
          <w:rFonts w:ascii="PT Astra Serif" w:hAnsi="PT Astra Serif" w:cs="Times New Roman"/>
          <w:bCs/>
          <w:sz w:val="24"/>
          <w:szCs w:val="24"/>
        </w:rPr>
        <w:t xml:space="preserve">    для    подачи    заявления    с использованием Единого портала и/или Регионального портала не осуществляется.</w:t>
      </w:r>
    </w:p>
    <w:p w:rsidR="00F1726D" w:rsidRPr="00956739" w:rsidRDefault="00956739" w:rsidP="0095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3.5.4. </w:t>
      </w:r>
      <w:r w:rsidR="00F1726D" w:rsidRPr="00956739">
        <w:rPr>
          <w:rFonts w:ascii="PT Astra Serif" w:hAnsi="PT Astra Serif" w:cs="Times New Roman"/>
          <w:sz w:val="24"/>
          <w:szCs w:val="24"/>
        </w:rPr>
        <w:t>Формирование запроса о предоставлении муниципальной услуги.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Формирование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заявителем осуществляется посредством заполнения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на Едином порт</w:t>
      </w:r>
      <w:r>
        <w:rPr>
          <w:rFonts w:ascii="PT Astra Serif" w:hAnsi="PT Astra Serif" w:cs="Times New Roman"/>
          <w:sz w:val="24"/>
          <w:szCs w:val="24"/>
        </w:rPr>
        <w:t xml:space="preserve">але и/или Региональном портале </w:t>
      </w:r>
      <w:r w:rsidRPr="002A348B">
        <w:rPr>
          <w:rFonts w:ascii="PT Astra Serif" w:hAnsi="PT Astra Serif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>На Едином порт</w:t>
      </w:r>
      <w:r>
        <w:rPr>
          <w:rFonts w:ascii="PT Astra Serif" w:hAnsi="PT Astra Serif" w:cs="Times New Roman"/>
          <w:sz w:val="24"/>
          <w:szCs w:val="24"/>
        </w:rPr>
        <w:t xml:space="preserve">але и/или Региональном портале </w:t>
      </w:r>
      <w:r w:rsidRPr="002A348B">
        <w:rPr>
          <w:rFonts w:ascii="PT Astra Serif" w:hAnsi="PT Astra Serif" w:cs="Times New Roman"/>
          <w:sz w:val="24"/>
          <w:szCs w:val="24"/>
        </w:rPr>
        <w:t xml:space="preserve">размещаются образцы заполнения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Форматно-логическая проверка сформированного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.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При формировании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>заявителю обеспечивается:</w:t>
      </w:r>
    </w:p>
    <w:p w:rsidR="00F1726D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 xml:space="preserve">а) возможность копирования и сохранения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>и иных до</w:t>
      </w:r>
      <w:r>
        <w:rPr>
          <w:rFonts w:ascii="PT Astra Serif" w:hAnsi="PT Astra Serif" w:cs="Times New Roman"/>
          <w:sz w:val="24"/>
          <w:szCs w:val="24"/>
        </w:rPr>
        <w:t>кументов</w:t>
      </w:r>
      <w:r w:rsidRPr="002A348B">
        <w:rPr>
          <w:rFonts w:ascii="PT Astra Serif" w:hAnsi="PT Astra Serif" w:cs="Times New Roman"/>
          <w:sz w:val="24"/>
          <w:szCs w:val="24"/>
        </w:rPr>
        <w:t>, необходимых для предоставления муниципальной услуги;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</w:t>
      </w:r>
      <w:r w:rsidRPr="002A348B">
        <w:rPr>
          <w:rFonts w:ascii="PT Astra Serif" w:hAnsi="PT Astra Serif" w:cs="Times New Roman"/>
          <w:sz w:val="24"/>
          <w:szCs w:val="24"/>
        </w:rPr>
        <w:t xml:space="preserve">) возможность печати на бумажном носителе копии электронной формы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</w:t>
      </w:r>
      <w:r w:rsidRPr="002A348B">
        <w:rPr>
          <w:rFonts w:ascii="PT Astra Serif" w:hAnsi="PT Astra Serif" w:cs="Times New Roman"/>
          <w:sz w:val="24"/>
          <w:szCs w:val="24"/>
        </w:rPr>
        <w:t xml:space="preserve">) сохранение ранее введенных в электронную форму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ascii="PT Astra Serif" w:hAnsi="PT Astra Serif" w:cs="Times New Roman"/>
          <w:sz w:val="24"/>
          <w:szCs w:val="24"/>
        </w:rPr>
        <w:t>заявления</w:t>
      </w:r>
      <w:r w:rsidRPr="002A348B">
        <w:rPr>
          <w:rFonts w:ascii="PT Astra Serif" w:hAnsi="PT Astra Serif" w:cs="Times New Roman"/>
          <w:sz w:val="24"/>
          <w:szCs w:val="24"/>
        </w:rPr>
        <w:t>;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</w:t>
      </w:r>
      <w:r w:rsidRPr="002A348B">
        <w:rPr>
          <w:rFonts w:ascii="PT Astra Serif" w:hAnsi="PT Astra Serif" w:cs="Times New Roman"/>
          <w:sz w:val="24"/>
          <w:szCs w:val="24"/>
        </w:rPr>
        <w:t xml:space="preserve">) </w:t>
      </w:r>
      <w:r w:rsidRPr="00C33D0F">
        <w:rPr>
          <w:rFonts w:ascii="PT Astra Serif" w:hAnsi="PT Astra Serif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PT Astra Serif" w:hAnsi="PT Astra Serif" w:cs="Times New Roman"/>
          <w:sz w:val="24"/>
          <w:szCs w:val="24"/>
        </w:rPr>
        <w:t>«</w:t>
      </w:r>
      <w:r w:rsidRPr="00C33D0F">
        <w:rPr>
          <w:rFonts w:ascii="PT Astra Serif" w:hAnsi="PT Astra Serif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PT Astra Serif" w:hAnsi="PT Astra Serif" w:cs="Times New Roman"/>
          <w:sz w:val="24"/>
          <w:szCs w:val="24"/>
        </w:rPr>
        <w:t>»</w:t>
      </w:r>
      <w:r w:rsidRPr="00C33D0F">
        <w:rPr>
          <w:rFonts w:ascii="PT Astra Serif" w:hAnsi="PT Astra Serif" w:cs="Times New Roman"/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</w:t>
      </w:r>
      <w:r w:rsidRPr="002A348B">
        <w:rPr>
          <w:rFonts w:ascii="PT Astra Serif" w:hAnsi="PT Astra Serif" w:cs="Times New Roman"/>
          <w:sz w:val="24"/>
          <w:szCs w:val="24"/>
        </w:rPr>
        <w:t xml:space="preserve">) возможность вернуться на любой из этапов заполнения электронной формы </w:t>
      </w:r>
      <w:r>
        <w:rPr>
          <w:rFonts w:ascii="PT Astra Serif" w:hAnsi="PT Astra Serif" w:cs="Times New Roman"/>
          <w:sz w:val="24"/>
          <w:szCs w:val="24"/>
        </w:rPr>
        <w:t xml:space="preserve">заявления </w:t>
      </w:r>
      <w:r w:rsidRPr="002A348B">
        <w:rPr>
          <w:rFonts w:ascii="PT Astra Serif" w:hAnsi="PT Astra Serif" w:cs="Times New Roman"/>
          <w:sz w:val="24"/>
          <w:szCs w:val="24"/>
        </w:rPr>
        <w:t>без потери ранее введенной информации;</w:t>
      </w:r>
    </w:p>
    <w:p w:rsidR="00F1726D" w:rsidRPr="002A348B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е</w:t>
      </w:r>
      <w:r w:rsidRPr="002A348B">
        <w:rPr>
          <w:rFonts w:ascii="PT Astra Serif" w:hAnsi="PT Astra Serif" w:cs="Times New Roman"/>
          <w:sz w:val="24"/>
          <w:szCs w:val="24"/>
        </w:rPr>
        <w:t>) возможность доступа заявителя на Едином портале и/или Региональном портале или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1726D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48B">
        <w:rPr>
          <w:rFonts w:ascii="PT Astra Serif" w:hAnsi="PT Astra Serif" w:cs="Times New Roman"/>
          <w:sz w:val="24"/>
          <w:szCs w:val="24"/>
        </w:rPr>
        <w:t>Сформированн</w:t>
      </w:r>
      <w:r>
        <w:rPr>
          <w:rFonts w:ascii="PT Astra Serif" w:hAnsi="PT Astra Serif" w:cs="Times New Roman"/>
          <w:sz w:val="24"/>
          <w:szCs w:val="24"/>
        </w:rPr>
        <w:t>ое</w:t>
      </w:r>
      <w:r w:rsidRPr="002A348B">
        <w:rPr>
          <w:rFonts w:ascii="PT Astra Serif" w:hAnsi="PT Astra Serif" w:cs="Times New Roman"/>
          <w:sz w:val="24"/>
          <w:szCs w:val="24"/>
        </w:rPr>
        <w:t xml:space="preserve"> и подписанн</w:t>
      </w:r>
      <w:r>
        <w:rPr>
          <w:rFonts w:ascii="PT Astra Serif" w:hAnsi="PT Astra Serif" w:cs="Times New Roman"/>
          <w:sz w:val="24"/>
          <w:szCs w:val="24"/>
        </w:rPr>
        <w:t>ое</w:t>
      </w:r>
      <w:r w:rsidRPr="002A348B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заявление</w:t>
      </w:r>
      <w:r w:rsidRPr="002A348B">
        <w:rPr>
          <w:rFonts w:ascii="PT Astra Serif" w:hAnsi="PT Astra Serif" w:cs="Times New Roman"/>
          <w:sz w:val="24"/>
          <w:szCs w:val="24"/>
        </w:rPr>
        <w:t xml:space="preserve"> и иные документы, указанные </w:t>
      </w:r>
      <w:r>
        <w:rPr>
          <w:rFonts w:ascii="PT Astra Serif" w:hAnsi="PT Astra Serif" w:cs="Times New Roman"/>
          <w:sz w:val="24"/>
          <w:szCs w:val="24"/>
        </w:rPr>
        <w:t>подразделе 2.6</w:t>
      </w:r>
      <w:r w:rsidRPr="002A348B">
        <w:rPr>
          <w:rFonts w:ascii="PT Astra Serif" w:hAnsi="PT Astra Serif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</w:t>
      </w:r>
      <w:r w:rsidR="00956739">
        <w:rPr>
          <w:rFonts w:ascii="PT Astra Serif" w:hAnsi="PT Astra Serif" w:cs="Times New Roman"/>
          <w:sz w:val="24"/>
          <w:szCs w:val="24"/>
        </w:rPr>
        <w:t>МОО, МОДО</w:t>
      </w:r>
      <w:r w:rsidRPr="002A348B">
        <w:rPr>
          <w:rFonts w:ascii="PT Astra Serif" w:hAnsi="PT Astra Serif" w:cs="Times New Roman"/>
          <w:sz w:val="24"/>
          <w:szCs w:val="24"/>
        </w:rPr>
        <w:t xml:space="preserve"> посредством Единого порта</w:t>
      </w:r>
      <w:r>
        <w:rPr>
          <w:rFonts w:ascii="PT Astra Serif" w:hAnsi="PT Astra Serif" w:cs="Times New Roman"/>
          <w:sz w:val="24"/>
          <w:szCs w:val="24"/>
        </w:rPr>
        <w:t>ла и/или Регионального портала.</w:t>
      </w:r>
    </w:p>
    <w:p w:rsidR="00F1726D" w:rsidRPr="00C33D0F" w:rsidRDefault="00956739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3.5.5. </w:t>
      </w:r>
      <w:r w:rsidR="00F1726D" w:rsidRPr="00C33D0F">
        <w:rPr>
          <w:rFonts w:ascii="PT Astra Serif" w:hAnsi="PT Astra Serif" w:cs="Times New Roman"/>
          <w:sz w:val="24"/>
          <w:szCs w:val="24"/>
        </w:rPr>
        <w:t>Прием и регистрация органом (организацией) заявления и иных документов, необходимых для предоставления муниципальной услуги.</w:t>
      </w:r>
    </w:p>
    <w:p w:rsidR="00F1726D" w:rsidRPr="00C33D0F" w:rsidRDefault="00956739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МОО, МОДО обеспечиваю</w:t>
      </w:r>
      <w:r w:rsidR="00F1726D" w:rsidRPr="00C33D0F">
        <w:rPr>
          <w:rFonts w:ascii="PT Astra Serif" w:hAnsi="PT Astra Serif" w:cs="Times New Roman"/>
          <w:sz w:val="24"/>
          <w:szCs w:val="24"/>
        </w:rPr>
        <w:t>т прием документов, необходимых для предоставления муниципальной услуги, и регистрацию заявления.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Срок регистрации заявления - 1 рабочий день.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462748">
        <w:rPr>
          <w:rFonts w:ascii="PT Astra Serif" w:hAnsi="PT Astra Serif" w:cs="Times New Roman"/>
          <w:sz w:val="24"/>
          <w:szCs w:val="24"/>
        </w:rPr>
        <w:t xml:space="preserve">МОО, МОДО </w:t>
      </w:r>
      <w:r w:rsidRPr="00C33D0F">
        <w:rPr>
          <w:rFonts w:ascii="PT Astra Serif" w:hAnsi="PT Astra Serif" w:cs="Times New Roman"/>
          <w:sz w:val="24"/>
          <w:szCs w:val="24"/>
        </w:rPr>
        <w:t>электронных документов, необходимых для предоставления муниципальной услуги.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Прием регистрация и рассмотрение заявления осуществляются специалистом </w:t>
      </w:r>
      <w:r w:rsidR="00956739">
        <w:rPr>
          <w:rFonts w:ascii="PT Astra Serif" w:hAnsi="PT Astra Serif" w:cs="Times New Roman"/>
          <w:sz w:val="24"/>
          <w:szCs w:val="24"/>
        </w:rPr>
        <w:t>МОО, МОДО</w:t>
      </w:r>
      <w:r w:rsidRPr="00C33D0F">
        <w:rPr>
          <w:rFonts w:ascii="PT Astra Serif" w:hAnsi="PT Astra Serif" w:cs="Times New Roman"/>
          <w:sz w:val="24"/>
          <w:szCs w:val="24"/>
        </w:rPr>
        <w:t xml:space="preserve">, ответственным за </w:t>
      </w:r>
      <w:r w:rsidR="00956739">
        <w:rPr>
          <w:rFonts w:ascii="PT Astra Serif" w:hAnsi="PT Astra Serif" w:cs="Times New Roman"/>
          <w:sz w:val="24"/>
          <w:szCs w:val="24"/>
        </w:rPr>
        <w:t>прием и регистрацию заявления и документов</w:t>
      </w:r>
      <w:r w:rsidRPr="00C33D0F">
        <w:rPr>
          <w:rFonts w:ascii="PT Astra Serif" w:hAnsi="PT Astra Serif" w:cs="Times New Roman"/>
          <w:sz w:val="24"/>
          <w:szCs w:val="24"/>
        </w:rPr>
        <w:t>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После принятия заявления заявителя, статус заявления заявителя в личном кабинете на Едином портале и/или Региональном портале, обновляется до статуса </w:t>
      </w:r>
      <w:r>
        <w:rPr>
          <w:rFonts w:ascii="PT Astra Serif" w:hAnsi="PT Astra Serif" w:cs="Times New Roman"/>
          <w:sz w:val="24"/>
          <w:szCs w:val="24"/>
        </w:rPr>
        <w:t>«</w:t>
      </w:r>
      <w:r w:rsidRPr="00C33D0F">
        <w:rPr>
          <w:rFonts w:ascii="PT Astra Serif" w:hAnsi="PT Astra Serif" w:cs="Times New Roman"/>
          <w:sz w:val="24"/>
          <w:szCs w:val="24"/>
        </w:rPr>
        <w:t>принято</w:t>
      </w:r>
      <w:r>
        <w:rPr>
          <w:rFonts w:ascii="PT Astra Serif" w:hAnsi="PT Astra Serif" w:cs="Times New Roman"/>
          <w:sz w:val="24"/>
          <w:szCs w:val="24"/>
        </w:rPr>
        <w:t>»</w:t>
      </w:r>
      <w:r w:rsidRPr="00C33D0F">
        <w:rPr>
          <w:rFonts w:ascii="PT Astra Serif" w:hAnsi="PT Astra Serif" w:cs="Times New Roman"/>
          <w:sz w:val="24"/>
          <w:szCs w:val="24"/>
        </w:rPr>
        <w:t>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3.</w:t>
      </w:r>
      <w:r w:rsidR="001F759A">
        <w:rPr>
          <w:rFonts w:ascii="PT Astra Serif" w:hAnsi="PT Astra Serif" w:cs="Times New Roman"/>
          <w:sz w:val="24"/>
          <w:szCs w:val="24"/>
        </w:rPr>
        <w:t>5</w:t>
      </w:r>
      <w:r w:rsidRPr="00C33D0F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6</w:t>
      </w:r>
      <w:r w:rsidRPr="00C33D0F">
        <w:rPr>
          <w:rFonts w:ascii="PT Astra Serif" w:hAnsi="PT Astra Serif" w:cs="Times New Roman"/>
          <w:sz w:val="24"/>
          <w:szCs w:val="24"/>
        </w:rPr>
        <w:t>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3.</w:t>
      </w:r>
      <w:r w:rsidR="001F759A">
        <w:rPr>
          <w:rFonts w:ascii="PT Astra Serif" w:hAnsi="PT Astra Serif" w:cs="Times New Roman"/>
          <w:sz w:val="24"/>
          <w:szCs w:val="24"/>
        </w:rPr>
        <w:t>5</w:t>
      </w:r>
      <w:r w:rsidRPr="00C33D0F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7</w:t>
      </w:r>
      <w:r w:rsidRPr="00C33D0F">
        <w:rPr>
          <w:rFonts w:ascii="PT Astra Serif" w:hAnsi="PT Astra Serif" w:cs="Times New Roman"/>
          <w:sz w:val="24"/>
          <w:szCs w:val="24"/>
        </w:rPr>
        <w:t>. Получение результата предоставления муниципальной услуги.</w:t>
      </w:r>
    </w:p>
    <w:p w:rsidR="00F1726D" w:rsidRPr="00C33D0F" w:rsidRDefault="00F1726D" w:rsidP="00F1726D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Результат предоставления муниципальной услуги, в части зачисления ребенка в МДОО, с использованием Единого портала и/или Регионального портала не предоставляется.</w:t>
      </w:r>
    </w:p>
    <w:p w:rsidR="00F1726D" w:rsidRPr="00C33D0F" w:rsidRDefault="001F759A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3.5</w:t>
      </w:r>
      <w:r w:rsidR="00F1726D" w:rsidRPr="00C33D0F">
        <w:rPr>
          <w:rFonts w:ascii="PT Astra Serif" w:hAnsi="PT Astra Serif" w:cs="Times New Roman"/>
          <w:sz w:val="24"/>
          <w:szCs w:val="24"/>
        </w:rPr>
        <w:t>.</w:t>
      </w:r>
      <w:r w:rsidR="00F1726D">
        <w:rPr>
          <w:rFonts w:ascii="PT Astra Serif" w:hAnsi="PT Astra Serif" w:cs="Times New Roman"/>
          <w:sz w:val="24"/>
          <w:szCs w:val="24"/>
        </w:rPr>
        <w:t>8</w:t>
      </w:r>
      <w:r w:rsidR="00F1726D" w:rsidRPr="00C33D0F">
        <w:rPr>
          <w:rFonts w:ascii="PT Astra Serif" w:hAnsi="PT Astra Serif" w:cs="Times New Roman"/>
          <w:sz w:val="24"/>
          <w:szCs w:val="24"/>
        </w:rPr>
        <w:t>. Получение сведений о ходе выполнения муниципальной услуги.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 xml:space="preserve">Информация о ходе предоставления муниципальной услуги направляется заявителю </w:t>
      </w:r>
      <w:r w:rsidR="001F759A">
        <w:rPr>
          <w:rFonts w:ascii="PT Astra Serif" w:hAnsi="PT Astra Serif" w:cs="Times New Roman"/>
          <w:sz w:val="24"/>
          <w:szCs w:val="24"/>
        </w:rPr>
        <w:t xml:space="preserve">МОО, МОДО </w:t>
      </w:r>
      <w:r w:rsidRPr="00C33D0F">
        <w:rPr>
          <w:rFonts w:ascii="PT Astra Serif" w:hAnsi="PT Astra Serif" w:cs="Times New Roman"/>
          <w:sz w:val="24"/>
          <w:szCs w:val="24"/>
        </w:rPr>
        <w:t>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 по выбору заявителя.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F1726D" w:rsidRPr="00C33D0F" w:rsidRDefault="00F1726D" w:rsidP="00F1726D">
      <w:pPr>
        <w:tabs>
          <w:tab w:val="left" w:pos="85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б) </w:t>
      </w:r>
      <w:r w:rsidRPr="00C33D0F">
        <w:rPr>
          <w:rFonts w:ascii="PT Astra Serif" w:hAnsi="PT Astra Serif" w:cs="Times New Roman"/>
          <w:sz w:val="24"/>
          <w:szCs w:val="24"/>
        </w:rPr>
        <w:t>уведомление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результатах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рассмотрения</w:t>
      </w:r>
      <w:r>
        <w:rPr>
          <w:rFonts w:ascii="PT Astra Serif" w:hAnsi="PT Astra Serif" w:cs="Times New Roman"/>
          <w:sz w:val="24"/>
          <w:szCs w:val="24"/>
        </w:rPr>
        <w:t xml:space="preserve">  </w:t>
      </w:r>
      <w:r w:rsidRPr="00C33D0F">
        <w:rPr>
          <w:rFonts w:ascii="PT Astra Serif" w:hAnsi="PT Astra Serif" w:cs="Times New Roman"/>
          <w:sz w:val="24"/>
          <w:szCs w:val="24"/>
        </w:rPr>
        <w:t xml:space="preserve"> документов,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необходимых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33D0F">
        <w:rPr>
          <w:rFonts w:ascii="PT Astra Serif" w:hAnsi="PT Astra Serif" w:cs="Times New Roman"/>
          <w:sz w:val="24"/>
          <w:szCs w:val="24"/>
        </w:rPr>
        <w:t xml:space="preserve">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услуги.</w:t>
      </w:r>
    </w:p>
    <w:p w:rsidR="00F1726D" w:rsidRPr="00C33D0F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3.</w:t>
      </w:r>
      <w:r w:rsidR="001F759A">
        <w:rPr>
          <w:rFonts w:ascii="PT Astra Serif" w:hAnsi="PT Astra Serif" w:cs="Times New Roman"/>
          <w:sz w:val="24"/>
          <w:szCs w:val="24"/>
        </w:rPr>
        <w:t>5</w:t>
      </w:r>
      <w:r w:rsidRPr="00C33D0F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9</w:t>
      </w:r>
      <w:r w:rsidRPr="00C33D0F">
        <w:rPr>
          <w:rFonts w:ascii="PT Astra Serif" w:hAnsi="PT Astra Serif" w:cs="Times New Roman"/>
          <w:sz w:val="24"/>
          <w:szCs w:val="24"/>
        </w:rPr>
        <w:t>. Осуществление оценки качества предоставления услуги (с момента реализации технической возможности).</w:t>
      </w:r>
    </w:p>
    <w:p w:rsidR="00F1726D" w:rsidRPr="00172B00" w:rsidRDefault="00F1726D" w:rsidP="00F1726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33D0F">
        <w:rPr>
          <w:rFonts w:ascii="PT Astra Serif" w:hAnsi="PT Astra Serif" w:cs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</w:t>
      </w:r>
      <w:r>
        <w:rPr>
          <w:rFonts w:ascii="PT Astra Serif" w:hAnsi="PT Astra Serif" w:cs="Times New Roman"/>
          <w:sz w:val="24"/>
          <w:szCs w:val="24"/>
        </w:rPr>
        <w:t>але и/или Региональном портале.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="008D085A">
        <w:rPr>
          <w:rFonts w:ascii="Times New Roman" w:hAnsi="Times New Roman" w:cs="Times New Roman"/>
          <w:sz w:val="24"/>
          <w:szCs w:val="24"/>
        </w:rPr>
        <w:t xml:space="preserve"> (форма в приложении № 2)</w:t>
      </w:r>
      <w:r w:rsidRPr="00CD1AEB">
        <w:rPr>
          <w:rFonts w:ascii="Times New Roman" w:hAnsi="Times New Roman" w:cs="Times New Roman"/>
          <w:sz w:val="24"/>
          <w:szCs w:val="24"/>
        </w:rPr>
        <w:t>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заявителем </w:t>
      </w: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62748">
        <w:rPr>
          <w:rFonts w:ascii="Times New Roman" w:eastAsia="Calibri" w:hAnsi="Times New Roman" w:cs="Times New Roman"/>
          <w:sz w:val="24"/>
          <w:szCs w:val="24"/>
        </w:rPr>
        <w:t xml:space="preserve">МОО, МОДО </w:t>
      </w:r>
      <w:r w:rsidRPr="00CD1AEB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2328DE" w:rsidRPr="00CD1AEB" w:rsidRDefault="002328DE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лично;</w:t>
      </w:r>
    </w:p>
    <w:p w:rsidR="002328DE" w:rsidRPr="00CD1AEB" w:rsidRDefault="00F966B7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328DE" w:rsidRPr="00CD1AEB">
        <w:rPr>
          <w:rFonts w:ascii="Times New Roman" w:hAnsi="Times New Roman" w:cs="Times New Roman"/>
          <w:sz w:val="24"/>
          <w:szCs w:val="24"/>
        </w:rPr>
        <w:t>ерез законного представителя;</w:t>
      </w:r>
    </w:p>
    <w:p w:rsidR="002328DE" w:rsidRPr="00CD1AEB" w:rsidRDefault="002328DE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почтой;</w:t>
      </w:r>
    </w:p>
    <w:p w:rsidR="002328DE" w:rsidRPr="00CD1AEB" w:rsidRDefault="002328DE" w:rsidP="00F966B7">
      <w:pPr>
        <w:tabs>
          <w:tab w:val="left" w:pos="60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2328DE" w:rsidRPr="00CD1AEB" w:rsidRDefault="002328DE" w:rsidP="00A6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С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CD1AEB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1726D">
        <w:rPr>
          <w:rFonts w:ascii="Times New Roman" w:hAnsi="Times New Roman" w:cs="Times New Roman"/>
          <w:sz w:val="24"/>
          <w:szCs w:val="24"/>
        </w:rPr>
        <w:t>3</w:t>
      </w:r>
      <w:r w:rsidRPr="00CD1AEB"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соответствующего заявления.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CD1AEB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</w:t>
      </w:r>
      <w:r w:rsidR="00F1726D">
        <w:rPr>
          <w:rFonts w:ascii="Times New Roman" w:hAnsi="Times New Roman" w:cs="Times New Roman"/>
          <w:sz w:val="24"/>
          <w:szCs w:val="24"/>
        </w:rPr>
        <w:t xml:space="preserve">3 </w:t>
      </w:r>
      <w:r w:rsidRPr="00CD1AEB">
        <w:rPr>
          <w:rFonts w:ascii="Times New Roman" w:hAnsi="Times New Roman" w:cs="Times New Roman"/>
          <w:sz w:val="24"/>
          <w:szCs w:val="24"/>
        </w:rPr>
        <w:t>рабочих дней с момента регистрации соответствующего заявления.</w:t>
      </w:r>
    </w:p>
    <w:p w:rsidR="002328DE" w:rsidRPr="00CD1AEB" w:rsidRDefault="002328DE" w:rsidP="00A62E3F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CD1AEB">
        <w:rPr>
          <w:rFonts w:ascii="Times New Roman" w:hAnsi="Times New Roman" w:cs="Times New Roman"/>
          <w:sz w:val="24"/>
          <w:szCs w:val="24"/>
        </w:rPr>
        <w:t xml:space="preserve"> </w:t>
      </w:r>
      <w:r w:rsidR="00F966B7">
        <w:rPr>
          <w:rFonts w:ascii="Times New Roman" w:hAnsi="Times New Roman" w:cs="Times New Roman"/>
          <w:sz w:val="24"/>
          <w:szCs w:val="24"/>
        </w:rPr>
        <w:t>МОО, МОДО</w:t>
      </w:r>
      <w:r w:rsidRPr="00CD1AEB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CD1AEB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F1726D">
        <w:rPr>
          <w:rFonts w:ascii="Times New Roman" w:hAnsi="Times New Roman" w:cs="Times New Roman"/>
          <w:sz w:val="24"/>
          <w:szCs w:val="24"/>
        </w:rPr>
        <w:t xml:space="preserve">3 </w:t>
      </w:r>
      <w:r w:rsidRPr="00CD1AEB">
        <w:rPr>
          <w:rFonts w:ascii="Times New Roman" w:hAnsi="Times New Roman" w:cs="Times New Roman"/>
          <w:sz w:val="24"/>
          <w:szCs w:val="24"/>
        </w:rPr>
        <w:t xml:space="preserve">рабочих дней с момента регистрации соответствующего заявления. 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DE" w:rsidRPr="00CD1AEB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3.8. Порядок </w:t>
      </w:r>
      <w:r w:rsidR="002328DE" w:rsidRPr="00CD1AEB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 (действий) в МФЦ</w:t>
      </w:r>
    </w:p>
    <w:p w:rsidR="002328DE" w:rsidRPr="00CD1AEB" w:rsidRDefault="002328DE" w:rsidP="002328D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r w:rsidR="002328DE" w:rsidRPr="00F966B7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1775F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3.8.2. </w:t>
      </w:r>
      <w:r w:rsidR="001775FE" w:rsidRPr="00F966B7">
        <w:rPr>
          <w:rFonts w:ascii="PT Astra Serif" w:hAnsi="PT Astra Serif"/>
          <w:sz w:val="24"/>
          <w:szCs w:val="24"/>
        </w:rPr>
        <w:t>При организации в МФЦ приема заявления и документов на получение</w:t>
      </w:r>
      <w:r w:rsidR="001775FE" w:rsidRPr="00F966B7">
        <w:rPr>
          <w:rFonts w:ascii="PT Astra Serif" w:eastAsia="Calibri" w:hAnsi="PT Astra Serif" w:cs="Times New Roman"/>
          <w:sz w:val="24"/>
          <w:szCs w:val="24"/>
        </w:rPr>
        <w:t xml:space="preserve"> муниципальной услуги ее непосредственное предоставление осуществляет </w:t>
      </w:r>
      <w:r>
        <w:rPr>
          <w:rFonts w:ascii="PT Astra Serif" w:eastAsia="Calibri" w:hAnsi="PT Astra Serif" w:cs="Times New Roman"/>
          <w:sz w:val="24"/>
          <w:szCs w:val="24"/>
        </w:rPr>
        <w:t>МОО, МОДО</w:t>
      </w:r>
      <w:r w:rsidR="001775FE" w:rsidRPr="00F966B7">
        <w:rPr>
          <w:rFonts w:ascii="PT Astra Serif" w:eastAsia="Calibri" w:hAnsi="PT Astra Serif" w:cs="Times New Roman"/>
          <w:sz w:val="24"/>
          <w:szCs w:val="24"/>
        </w:rPr>
        <w:t>, при этом МФЦ участвует в осуществлении следующих административных процедур:</w:t>
      </w:r>
    </w:p>
    <w:p w:rsidR="002328DE" w:rsidRPr="00CD1AEB" w:rsidRDefault="002328DE" w:rsidP="00A62E3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66B7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328DE" w:rsidRPr="00CD1AEB">
        <w:rPr>
          <w:rFonts w:ascii="Times New Roman" w:eastAsia="Calibri" w:hAnsi="Times New Roman" w:cs="Times New Roman"/>
          <w:sz w:val="24"/>
          <w:szCs w:val="24"/>
        </w:rPr>
        <w:t>) выдача результата предоставления муниципальной услуги заявителю.</w:t>
      </w:r>
    </w:p>
    <w:p w:rsidR="002328DE" w:rsidRPr="00F966B7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3.8.3. </w:t>
      </w:r>
      <w:r w:rsidR="002328DE" w:rsidRPr="00F966B7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</w:p>
    <w:p w:rsidR="002328DE" w:rsidRPr="00CD1AEB" w:rsidRDefault="002328DE" w:rsidP="002328D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EB">
        <w:rPr>
          <w:rFonts w:ascii="Times New Roman" w:eastAsia="Calibri" w:hAnsi="Times New Roman" w:cs="Times New Roman"/>
          <w:sz w:val="24"/>
          <w:szCs w:val="24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3.8.4. </w:t>
      </w:r>
      <w:r w:rsidR="002328DE" w:rsidRPr="00F966B7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заявителей и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DE" w:rsidRPr="00F966B7">
        <w:rPr>
          <w:rFonts w:ascii="Times New Roman" w:hAnsi="Times New Roman" w:cs="Times New Roman"/>
          <w:sz w:val="24"/>
          <w:szCs w:val="24"/>
        </w:rPr>
        <w:t>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3.8.5. </w:t>
      </w:r>
      <w:r w:rsidR="002328DE" w:rsidRPr="00F966B7">
        <w:rPr>
          <w:rFonts w:ascii="Times New Roman" w:hAnsi="Times New Roman" w:cs="Times New Roman"/>
          <w:sz w:val="24"/>
          <w:szCs w:val="24"/>
        </w:rPr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F966B7" w:rsidRDefault="002328DE" w:rsidP="00F9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3.8.6. </w:t>
      </w:r>
      <w:r w:rsidR="002328DE" w:rsidRPr="00F966B7">
        <w:rPr>
          <w:rFonts w:ascii="Times New Roman" w:hAnsi="Times New Roman" w:cs="Times New Roman"/>
          <w:sz w:val="24"/>
          <w:szCs w:val="24"/>
        </w:rPr>
        <w:t>Сформированное в АИС МФЦ заявление распечатывается на бумажном носителе и подписывается заявителем.</w:t>
      </w:r>
    </w:p>
    <w:p w:rsidR="002328DE" w:rsidRPr="00CD1AEB" w:rsidRDefault="002328DE" w:rsidP="00A62E3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F966B7" w:rsidRDefault="002328DE" w:rsidP="00F9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3.8.7. </w:t>
      </w:r>
      <w:r w:rsidR="002328DE" w:rsidRPr="00F966B7">
        <w:rPr>
          <w:rFonts w:ascii="Times New Roman" w:hAnsi="Times New Roman" w:cs="Times New Roman"/>
          <w:sz w:val="24"/>
          <w:szCs w:val="24"/>
        </w:rPr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3.8.8.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>на бумажных носителях.</w:t>
      </w:r>
    </w:p>
    <w:p w:rsid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3.8.9.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 xml:space="preserve">на основании соглашения о взаимодействии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F966B7">
        <w:rPr>
          <w:rFonts w:ascii="Times New Roman" w:hAnsi="Times New Roman" w:cs="Times New Roman"/>
          <w:sz w:val="24"/>
          <w:szCs w:val="24"/>
        </w:rPr>
        <w:t>в указанный заявителем МФЦ.</w:t>
      </w:r>
    </w:p>
    <w:p w:rsidR="002328DE" w:rsidRPr="00F966B7" w:rsidRDefault="00F966B7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3.8.10. </w:t>
      </w:r>
      <w:r w:rsidR="002328DE" w:rsidRPr="00F966B7">
        <w:rPr>
          <w:rFonts w:ascii="Times New Roman" w:hAnsi="Times New Roman" w:cs="Times New Roman"/>
          <w:sz w:val="24"/>
          <w:szCs w:val="24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2328DE" w:rsidRPr="00F966B7" w:rsidRDefault="002328DE" w:rsidP="00F9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F966B7">
        <w:rPr>
          <w:rFonts w:ascii="Times New Roman" w:hAnsi="Times New Roman" w:cs="Times New Roman"/>
          <w:sz w:val="24"/>
          <w:szCs w:val="24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</w:p>
    <w:p w:rsidR="002328DE" w:rsidRPr="00CD1AEB" w:rsidRDefault="002328DE" w:rsidP="0023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F966B7" w:rsidP="00F966B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8DE" w:rsidRPr="00CD1AEB">
        <w:rPr>
          <w:rFonts w:ascii="Times New Roman" w:hAnsi="Times New Roman" w:cs="Times New Roman"/>
          <w:b/>
          <w:bCs/>
          <w:sz w:val="24"/>
          <w:szCs w:val="24"/>
        </w:rPr>
        <w:t>Формы контроля предоставления муниципальной услуги в соответствии с регламентом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1775FE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F966B7" w:rsidRDefault="00F966B7" w:rsidP="00F966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FE" w:rsidRPr="00F966B7" w:rsidRDefault="00F966B7" w:rsidP="00F96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4.1.1. </w:t>
      </w:r>
      <w:r w:rsidR="001775FE" w:rsidRPr="00F966B7">
        <w:rPr>
          <w:rFonts w:ascii="PT Astra Serif" w:hAnsi="PT Astra Serif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PT Astra Serif" w:hAnsi="PT Astra Serif" w:cs="Times New Roman"/>
          <w:sz w:val="24"/>
          <w:szCs w:val="24"/>
        </w:rPr>
        <w:t xml:space="preserve">руководителем МОО, МОДО </w:t>
      </w:r>
      <w:r w:rsidR="001775FE" w:rsidRPr="00F966B7">
        <w:rPr>
          <w:rFonts w:ascii="PT Astra Serif" w:hAnsi="PT Astra Serif" w:cs="Times New Roman"/>
          <w:sz w:val="24"/>
          <w:szCs w:val="24"/>
        </w:rPr>
        <w:t>в соответствии с должностной инструкцией. Текущий контроль деятельности работников МФЦ осуществляет директор МФЦ.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F966B7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328DE" w:rsidRPr="00CD1AEB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2328DE" w:rsidRPr="00CD1AEB" w:rsidRDefault="00F966B7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>
        <w:rPr>
          <w:rFonts w:ascii="Times New Roman" w:hAnsi="Times New Roman" w:cs="Times New Roman"/>
          <w:sz w:val="24"/>
          <w:szCs w:val="24"/>
        </w:rPr>
        <w:t>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8DE" w:rsidRPr="00CD1AEB" w:rsidRDefault="00F966B7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</w:t>
      </w:r>
      <w:r>
        <w:rPr>
          <w:rFonts w:ascii="Times New Roman" w:hAnsi="Times New Roman" w:cs="Times New Roman"/>
          <w:sz w:val="24"/>
          <w:szCs w:val="24"/>
        </w:rPr>
        <w:t>специалистами.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Решение о проведении внеплановой проверки принимает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МОО, МОДО </w:t>
      </w:r>
      <w:r w:rsidR="002328DE" w:rsidRPr="00CD1AEB">
        <w:rPr>
          <w:rFonts w:ascii="Times New Roman" w:hAnsi="Times New Roman" w:cs="Times New Roman"/>
          <w:sz w:val="24"/>
          <w:szCs w:val="24"/>
        </w:rPr>
        <w:t>или уполномоченное им должностное лицо.</w:t>
      </w:r>
    </w:p>
    <w:p w:rsidR="002328DE" w:rsidRPr="00CD1AEB" w:rsidRDefault="00740CCF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328DE" w:rsidRPr="00CD1AEB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A62E3F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AEB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должностных лиц, </w:t>
      </w:r>
      <w:r w:rsidR="00740CCF">
        <w:rPr>
          <w:rFonts w:ascii="Times New Roman" w:hAnsi="Times New Roman" w:cs="Times New Roman"/>
          <w:b/>
          <w:bCs/>
          <w:sz w:val="24"/>
          <w:szCs w:val="24"/>
        </w:rPr>
        <w:t>специалистом МОО, МОДО</w:t>
      </w:r>
      <w:r w:rsidRPr="00CD1AEB">
        <w:rPr>
          <w:rFonts w:ascii="Times New Roman" w:hAnsi="Times New Roman" w:cs="Times New Roman"/>
          <w:b/>
          <w:bCs/>
          <w:sz w:val="24"/>
          <w:szCs w:val="24"/>
        </w:rPr>
        <w:t>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740CCF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r>
        <w:rPr>
          <w:rFonts w:ascii="Times New Roman" w:hAnsi="Times New Roman" w:cs="Times New Roman"/>
          <w:sz w:val="24"/>
          <w:szCs w:val="24"/>
        </w:rPr>
        <w:t>специалисты 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2328DE" w:rsidRPr="00CD1AEB" w:rsidRDefault="00740CCF" w:rsidP="00A6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r w:rsidR="002328DE" w:rsidRPr="00CD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r>
        <w:rPr>
          <w:rFonts w:ascii="Times New Roman" w:hAnsi="Times New Roman" w:cs="Times New Roman"/>
          <w:sz w:val="24"/>
          <w:szCs w:val="24"/>
        </w:rPr>
        <w:t>специалисты МОО, МОДО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 и работники МФЦ</w:t>
      </w:r>
      <w:r w:rsidR="002328DE" w:rsidRPr="00CD1AEB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2328DE" w:rsidRPr="00CD1AEB" w:rsidRDefault="00740CCF" w:rsidP="00A6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2328DE" w:rsidRPr="00CD1AEB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2328DE" w:rsidRPr="00CD1AEB" w:rsidRDefault="002328DE" w:rsidP="002328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740CCF" w:rsidP="00A62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28DE" w:rsidRPr="00CD1AEB">
        <w:rPr>
          <w:rFonts w:ascii="Times New Roman" w:hAnsi="Times New Roman" w:cs="Times New Roman"/>
          <w:b/>
          <w:sz w:val="24"/>
          <w:szCs w:val="24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328DE" w:rsidRPr="00CD1AEB" w:rsidRDefault="002328DE" w:rsidP="002328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DE" w:rsidRPr="00CD1AEB" w:rsidRDefault="00740CCF" w:rsidP="00A6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2A00">
        <w:rPr>
          <w:rFonts w:ascii="Times New Roman" w:hAnsi="Times New Roman" w:cs="Times New Roman"/>
          <w:sz w:val="24"/>
          <w:szCs w:val="24"/>
        </w:rPr>
        <w:t xml:space="preserve">.4.1. </w:t>
      </w:r>
      <w:r w:rsidR="002328DE" w:rsidRPr="00CD1AEB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>МОО, МОДО и МФЦ п</w:t>
      </w:r>
      <w:r w:rsidR="002328DE" w:rsidRPr="00CD1AEB">
        <w:rPr>
          <w:rFonts w:ascii="Times New Roman" w:hAnsi="Times New Roman" w:cs="Times New Roman"/>
          <w:sz w:val="24"/>
          <w:szCs w:val="24"/>
        </w:rPr>
        <w:t>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740CCF" w:rsidRPr="00CD1AEB" w:rsidRDefault="00740CCF" w:rsidP="002328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E34301" w:rsidRDefault="00E34301" w:rsidP="00E34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28DE" w:rsidRPr="00E34301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E34301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E34301">
        <w:rPr>
          <w:rFonts w:ascii="Times New Roman" w:hAnsi="Times New Roman" w:cs="Times New Roman"/>
          <w:b/>
          <w:sz w:val="24"/>
          <w:szCs w:val="24"/>
        </w:rPr>
        <w:t>МОО</w:t>
      </w:r>
      <w:r w:rsidRPr="00CD1AEB">
        <w:rPr>
          <w:rFonts w:ascii="Times New Roman" w:hAnsi="Times New Roman" w:cs="Times New Roman"/>
          <w:b/>
          <w:sz w:val="24"/>
          <w:szCs w:val="24"/>
        </w:rPr>
        <w:t>,</w:t>
      </w:r>
      <w:r w:rsidR="00E34301">
        <w:rPr>
          <w:rFonts w:ascii="Times New Roman" w:hAnsi="Times New Roman" w:cs="Times New Roman"/>
          <w:b/>
          <w:sz w:val="24"/>
          <w:szCs w:val="24"/>
        </w:rPr>
        <w:t xml:space="preserve"> МОДО, </w:t>
      </w:r>
      <w:r w:rsidRPr="00CD1AEB">
        <w:rPr>
          <w:rFonts w:ascii="Times New Roman" w:hAnsi="Times New Roman" w:cs="Times New Roman"/>
          <w:b/>
          <w:sz w:val="24"/>
          <w:szCs w:val="24"/>
        </w:rPr>
        <w:t xml:space="preserve">МФЦ, должностных лиц, </w:t>
      </w:r>
      <w:r w:rsidR="00E34301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CD1AEB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5.1. Заявитель вправе обжаловать решения и действия (бездействие) </w:t>
      </w:r>
      <w:r w:rsidR="00903E94">
        <w:t xml:space="preserve">МОО, МОДО </w:t>
      </w:r>
      <w:r w:rsidRPr="00FE4FD9">
        <w:t xml:space="preserve">(далее – орган, предоставляющий муниципальные услуги), его должностных лиц, </w:t>
      </w:r>
      <w:r>
        <w:t>специалистов,</w:t>
      </w:r>
      <w:r w:rsidRPr="00FE4FD9">
        <w:t xml:space="preserve"> МФЦ, работников МФЦ в досудебном (внесудебном) порядке. 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5.2. Жалоба заявителя на нарушение порядка предоставления муниципальной услуги подается в соответствующий орган, предоставляющий муниципальную услугу, МФЦ и в случае обжалования решений и действий (бездействия) МФЦ в уполномоченный исполнительный орган государственной власти Ямало-Ненецкого автономного округа (далее – уполномоченный государственный орган) в письменной форме, в том числе при личном приеме заявителя, или в электронном виде.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5.3. Жалоба должна содержать: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наименование органа, предоставляющего муниципальную услугу, должностного лица</w:t>
      </w:r>
      <w:r w:rsidR="00903E94">
        <w:t>, специалиста</w:t>
      </w:r>
      <w:r w:rsidRPr="00FE4FD9">
        <w:t xml:space="preserve">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направляется способом, указанным в подпункте «в» пункта 5.7 настоящего раздела);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</w:t>
      </w:r>
      <w:r w:rsidR="00903E94">
        <w:t>специалиста</w:t>
      </w:r>
      <w:r w:rsidRPr="00FE4FD9">
        <w:t>, МФЦ либо работника МФЦ;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="00903E94">
        <w:t>специалиста</w:t>
      </w:r>
      <w:r w:rsidRPr="00FE4FD9">
        <w:t>, МФЦ либо работника МФЦ. Заявителем могут быть представлены документы (при наличии), подтверждающие доводы заявителя, либо их копии.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5.4. Жалоба, содержащая неточное наименование органа, предоставляющего муниципальную услугу, МФЦ, наименование должности должностного лица, </w:t>
      </w:r>
      <w:r w:rsidR="00903E94">
        <w:rPr>
          <w:rFonts w:ascii="Times New Roman" w:hAnsi="Times New Roman" w:cs="Times New Roman"/>
          <w:sz w:val="24"/>
          <w:szCs w:val="24"/>
        </w:rPr>
        <w:t xml:space="preserve">специалиста, </w:t>
      </w:r>
      <w:r w:rsidRPr="00FE4FD9">
        <w:rPr>
          <w:rFonts w:ascii="Times New Roman" w:hAnsi="Times New Roman" w:cs="Times New Roman"/>
          <w:sz w:val="24"/>
          <w:szCs w:val="24"/>
        </w:rPr>
        <w:t xml:space="preserve">работника МФЦ и (или) фамилии, имени, отчества должностного лица, работника МФЦ, решения и действия (бездействие) которых обжалуются, не препятствующее установлению органа, МФЦ или должностного лица, работника МФЦ, в адрес которого была направлена жалоба, подлежит обязательному рассмотрению. 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5.5.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а) оформленная в соответствии с </w:t>
      </w:r>
      <w:hyperlink r:id="rId19" w:history="1">
        <w:r w:rsidRPr="00FE4FD9">
          <w:t>законодательством</w:t>
        </w:r>
      </w:hyperlink>
      <w:r w:rsidRPr="00FE4FD9">
        <w:t xml:space="preserve"> Российской Федерации доверенность (для физических лиц);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б)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5.6. Прием жалоб в письменной форме осуществляется органом, предоставляющим муниципальную услугу,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и в случае обжалования решений и действий (бездействия) МФЦ уполномоченным государственным органом.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5.7. С момента реализации технической возможности жалоба в электронном виде может быть подана заявителем посредством: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 официального сайта органа, предоставляющего муниципальную услугу, в информационно-телекоммуникационной сети «Интернет», официального сайта МФЦ в информационно-телекоммуникационной сети «Интернет» (при подаче жалобы на решения и действия (бездействие) МФЦ, работников МФЦ);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государственной информационной системы «Региональный портал государственных и муниципальных услуг (функций) Ямало-Ненецкого автономного округа» (далее – Региональный портал) и/или федеральной государственной информационной системы «Единый портал государственных и муниципальных услуг (функций)» (далее – Единый портал) (за исключением жалоб на решения и действия (бездействие) МФЦ, работников МФЦ;</w:t>
      </w:r>
    </w:p>
    <w:p w:rsidR="00740CCF" w:rsidRPr="00FE4FD9" w:rsidRDefault="00740CCF" w:rsidP="00740C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«Интернет».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5.8. При подаче жалобы в электронном виде документы, указанные в пункте 5.5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0" w:history="1">
        <w:r w:rsidRPr="00FE4FD9">
          <w:t>законодательством</w:t>
        </w:r>
      </w:hyperlink>
      <w:r w:rsidRPr="00FE4FD9">
        <w:t xml:space="preserve"> Российской Федерации, при этом документ, удостоверяющий личность заявителя, не требуется.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</w:t>
      </w:r>
      <w:r w:rsidR="00903E94">
        <w:t>ца либо специалиста</w:t>
      </w:r>
      <w:r w:rsidRPr="00FE4FD9">
        <w:t xml:space="preserve">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органа, предоставляющего муниципальную услугу, его должностного лица, </w:t>
      </w:r>
      <w:r w:rsidR="00903E94">
        <w:rPr>
          <w:rFonts w:ascii="Times New Roman" w:hAnsi="Times New Roman" w:cs="Times New Roman"/>
          <w:sz w:val="24"/>
          <w:szCs w:val="24"/>
        </w:rPr>
        <w:t>специалиста</w:t>
      </w:r>
      <w:r w:rsidRPr="00FE4FD9">
        <w:rPr>
          <w:rFonts w:ascii="Times New Roman" w:hAnsi="Times New Roman" w:cs="Times New Roman"/>
          <w:sz w:val="24"/>
          <w:szCs w:val="24"/>
        </w:rPr>
        <w:t xml:space="preserve">, жалоба подается в орган, предоставляющий муниципальную услугу,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раздела </w:t>
      </w:r>
      <w:r w:rsidR="00D12C27">
        <w:rPr>
          <w:rFonts w:ascii="Times New Roman" w:hAnsi="Times New Roman" w:cs="Times New Roman"/>
          <w:sz w:val="24"/>
          <w:szCs w:val="24"/>
        </w:rPr>
        <w:t xml:space="preserve">руководителю Уполномоченного органа.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работника МФЦ, жалоба подается руководителю этого МФЦ.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МФЦ, жалоба подается в уполномоченный государственный орган.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5.10. В случае если жалоба подана заявителем в орган, в компетенцию которого не входит принятие решения по жалобе в соответствии с требованиями пункта 5.9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0CCF" w:rsidRPr="00FE4FD9" w:rsidRDefault="00740CCF" w:rsidP="00740CCF">
      <w:pPr>
        <w:pStyle w:val="a3"/>
        <w:jc w:val="both"/>
      </w:pPr>
      <w:r w:rsidRPr="00FE4FD9"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5.11.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5.12. Заявитель может обратиться с жалобой, в том числе в следующих случаях: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а) нарушение срока регистрации запроса о предоставлении муниципальной услуги, запроса, указанного в </w:t>
      </w:r>
      <w:hyperlink r:id="rId21" w:history="1">
        <w:r w:rsidRPr="00FE4FD9">
          <w:t>статье 15.1</w:t>
        </w:r>
      </w:hyperlink>
      <w:r w:rsidRPr="00FE4FD9">
        <w:t xml:space="preserve"> Федерального закона № 210-ФЗ;</w:t>
      </w:r>
      <w:r w:rsidRPr="00FE4FD9">
        <w:tab/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б) нарушение срока предоставления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нормативными правовыми актами для предоставления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ж) отказ органа, предоставляющего муниципальную услугу, его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5.13. В случаях, предусмотренных в подпунктах «б», «д», «ж», «и» пункта 5.12 настоящего 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FE4FD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E4FD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5.14. В органе, предоставляющем муниципальную услугу, МФЦ, уполномоченном государственном органе определяются уполномоченные на рассмотрение жалоб </w:t>
      </w:r>
      <w:hyperlink r:id="rId23" w:history="1">
        <w:r w:rsidRPr="00FE4FD9">
          <w:t>лица</w:t>
        </w:r>
      </w:hyperlink>
      <w:r w:rsidRPr="00FE4FD9">
        <w:t>, которые обеспечивают: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прием и рассмотрение жалоб в соответствии с требованиями настоящего раздела;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направление жалоб в уполномоченный на их рассмотрение орган в соответствии с пунктами 5.10, 5.11 настоящего раздела.</w:t>
      </w:r>
      <w:r w:rsidRPr="00FE4FD9">
        <w:tab/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5.16. Орган, предоставляющий муниципальные услуги, МФЦ, уполномоченный государственный орган обеспечивают: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а) оснащение мест приема жалоб;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б) информирование заявителей о порядке обжалования решений и действий (бездействия) органа, предоставляющего муниципальные услуги, должностных</w:t>
      </w:r>
      <w:r w:rsidR="00462748">
        <w:t xml:space="preserve"> лиц</w:t>
      </w:r>
      <w:r w:rsidRPr="00FE4FD9">
        <w:t xml:space="preserve">, МФЦ и его работников посредством размещения информации на стендах в местах предоставления муниципальных услуг, на их официальных сайтах (при наличии), на Региональном портале и (или) Едином портале;  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 xml:space="preserve">в) консультирование заявителей о порядке обжалования решений и действий (бездействия) органа, предоставляющего муниципальные услуги, должностных лиц либо </w:t>
      </w:r>
      <w:r w:rsidR="00D12C27">
        <w:t>специалистов</w:t>
      </w:r>
      <w:r w:rsidRPr="00FE4FD9">
        <w:t>, МФЦ и его работников, в том числе по телефону, электронной почте, при личном приеме;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  <w:r w:rsidRPr="00FE4FD9">
        <w:tab/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5.17. Жалоба, поступившая в уполномоченный на ее рассмотрение орган либо МФЦ, подлежит регистрации не позднее следующего рабочего дня со дня ее поступления.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5.18.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5.19. По результатам рассмотрения жалобы в соответствии с </w:t>
      </w:r>
      <w:hyperlink r:id="rId24" w:history="1">
        <w:r w:rsidRPr="00FE4FD9">
          <w:t>частью 7 статьи 11.2</w:t>
        </w:r>
      </w:hyperlink>
      <w:r w:rsidRPr="00FE4FD9">
        <w:t xml:space="preserve">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40CCF" w:rsidRPr="00FE4FD9" w:rsidRDefault="00740CCF" w:rsidP="00740CCF">
      <w:pPr>
        <w:pStyle w:val="a3"/>
        <w:jc w:val="both"/>
      </w:pPr>
      <w:r w:rsidRPr="00FE4FD9"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действующим законодательством.</w:t>
      </w:r>
    </w:p>
    <w:p w:rsidR="00740CCF" w:rsidRPr="00FE4FD9" w:rsidRDefault="00740CCF" w:rsidP="00740CCF">
      <w:pPr>
        <w:pStyle w:val="a3"/>
        <w:jc w:val="both"/>
      </w:pPr>
      <w:r w:rsidRPr="00FE4FD9">
        <w:tab/>
        <w:t xml:space="preserve">5.20.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 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5.21. В случае признания жалобы подлежащей удовлетворению в ответе заявителю, указанном в пункте 5.20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0CCF" w:rsidRPr="00FE4FD9" w:rsidRDefault="00740CCF" w:rsidP="00740CCF">
      <w:pPr>
        <w:pStyle w:val="a3"/>
        <w:ind w:firstLine="698"/>
        <w:jc w:val="both"/>
      </w:pPr>
      <w:r w:rsidRPr="00FE4FD9">
        <w:t>5.22. В случае признания жалобы не подлежащей удовлетворению в ответе заявителю, указанном в пункте 5.20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5.23. В ответе по результатам рассмотрения жалобы указываются: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наименование органа, предоставляющего муниципальную услугу, МФЦ, уполномоченного государственного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в) фамилия, имя, отчество (при наличии) или наименование заявителя;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г) основания для принятия решения по жалобе;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д) принятое по жалобе решение;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ж) сведения о порядке обжалования принятого по жалобе решения.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 уполномоченного государственного органа.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FE4FD9">
        <w:tab/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5.25. Уполномоченный на рассмотрение жалобы орган, МФЦ отказывает в удовлетворении жалобы в следующих случаях:</w:t>
      </w:r>
    </w:p>
    <w:p w:rsidR="00740CCF" w:rsidRPr="00FE4FD9" w:rsidRDefault="00740CCF" w:rsidP="00740CCF">
      <w:pPr>
        <w:pStyle w:val="a3"/>
        <w:jc w:val="both"/>
      </w:pPr>
      <w:r w:rsidRPr="00FE4FD9"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0CCF" w:rsidRPr="00FE4FD9" w:rsidRDefault="00740CCF" w:rsidP="00740CCF">
      <w:pPr>
        <w:pStyle w:val="a3"/>
        <w:jc w:val="both"/>
      </w:pPr>
      <w:r w:rsidRPr="00FE4FD9">
        <w:tab/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40CCF" w:rsidRPr="00FE4FD9" w:rsidRDefault="00740CCF" w:rsidP="00740CCF">
      <w:pPr>
        <w:pStyle w:val="a3"/>
        <w:jc w:val="both"/>
      </w:pPr>
      <w:r w:rsidRPr="00FE4FD9">
        <w:tab/>
        <w:t>5.26. Уполномоченный на рассмотрение жалобы орган,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5.27. Уполномоченный на рассмотрение жалобы орган, МФЦ оставляет жалобу без ответа в следующих случаях: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  <w:r w:rsidRPr="00FE4FD9">
        <w:rPr>
          <w:rFonts w:ascii="Times New Roman" w:hAnsi="Times New Roman" w:cs="Times New Roman"/>
          <w:sz w:val="24"/>
          <w:szCs w:val="24"/>
        </w:rPr>
        <w:tab/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740CCF" w:rsidRPr="00FE4FD9" w:rsidRDefault="00740CCF" w:rsidP="00740CCF">
      <w:pPr>
        <w:pStyle w:val="a3"/>
        <w:ind w:firstLine="708"/>
        <w:jc w:val="both"/>
      </w:pPr>
      <w:r w:rsidRPr="00FE4FD9"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5.28. Заявитель имеет право: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740CCF" w:rsidRPr="00FE4FD9" w:rsidRDefault="00740CCF" w:rsidP="00740C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6908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D44167">
        <w:rPr>
          <w:rFonts w:ascii="PT Astra Serif" w:hAnsi="PT Astra Serif" w:cs="Times New Roman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sz w:val="24"/>
          <w:szCs w:val="24"/>
        </w:rPr>
        <w:t>№</w:t>
      </w:r>
      <w:r w:rsidRPr="00D44167">
        <w:rPr>
          <w:rFonts w:ascii="PT Astra Serif" w:hAnsi="PT Astra Serif" w:cs="Times New Roman"/>
          <w:sz w:val="24"/>
          <w:szCs w:val="24"/>
        </w:rPr>
        <w:t> 1</w:t>
      </w:r>
    </w:p>
    <w:p w:rsidR="00FD6908" w:rsidRPr="00D44167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D44167">
        <w:rPr>
          <w:rFonts w:ascii="PT Astra Serif" w:hAnsi="PT Astra Serif" w:cs="Times New Roman"/>
          <w:sz w:val="24"/>
          <w:szCs w:val="24"/>
        </w:rPr>
        <w:t xml:space="preserve">к </w:t>
      </w:r>
      <w:r w:rsidR="004F5148">
        <w:rPr>
          <w:rFonts w:ascii="PT Astra Serif" w:hAnsi="PT Astra Serif" w:cs="Times New Roman"/>
          <w:sz w:val="24"/>
          <w:szCs w:val="24"/>
        </w:rPr>
        <w:t>а</w:t>
      </w:r>
      <w:r w:rsidRPr="00D44167">
        <w:rPr>
          <w:rFonts w:ascii="PT Astra Serif" w:hAnsi="PT Astra Serif" w:cs="Times New Roman"/>
          <w:sz w:val="24"/>
          <w:szCs w:val="24"/>
        </w:rPr>
        <w:t>дминистративному регламенту</w:t>
      </w:r>
    </w:p>
    <w:p w:rsidR="00FD6908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предоставления муниципальн</w:t>
      </w:r>
      <w:r w:rsidR="00B06BD9">
        <w:rPr>
          <w:rFonts w:ascii="PT Astra Serif" w:hAnsi="PT Astra Serif" w:cs="Times New Roman"/>
          <w:sz w:val="24"/>
          <w:szCs w:val="24"/>
        </w:rPr>
        <w:t>ой</w:t>
      </w:r>
      <w:r w:rsidRPr="00B55AB5">
        <w:rPr>
          <w:rFonts w:ascii="PT Astra Serif" w:hAnsi="PT Astra Serif" w:cs="Times New Roman"/>
          <w:sz w:val="24"/>
          <w:szCs w:val="24"/>
        </w:rPr>
        <w:t xml:space="preserve"> услуги «Зачисление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55AB5">
        <w:rPr>
          <w:rFonts w:ascii="PT Astra Serif" w:hAnsi="PT Astra Serif" w:cs="Times New Roman"/>
          <w:sz w:val="24"/>
          <w:szCs w:val="24"/>
        </w:rPr>
        <w:t xml:space="preserve">в муниципальную </w:t>
      </w:r>
    </w:p>
    <w:p w:rsidR="00FD6908" w:rsidRDefault="00FD6908" w:rsidP="00FD6908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образовательную организацию»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Pr="004F5148" w:rsidRDefault="00FD6908" w:rsidP="00FD690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5148">
        <w:rPr>
          <w:rFonts w:ascii="PT Astra Serif" w:hAnsi="PT Astra Serif" w:cs="Times New Roman"/>
          <w:b/>
          <w:sz w:val="24"/>
          <w:szCs w:val="24"/>
        </w:rPr>
        <w:t>Форма заявления</w:t>
      </w:r>
    </w:p>
    <w:p w:rsidR="00FD6908" w:rsidRPr="00B55AB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  <w:i/>
        </w:rPr>
        <w:t xml:space="preserve">                                                </w:t>
      </w:r>
      <w:r>
        <w:rPr>
          <w:rFonts w:ascii="PT Astra Serif" w:hAnsi="PT Astra Serif" w:cs="Times New Roman"/>
          <w:i/>
        </w:rPr>
        <w:t xml:space="preserve">                          </w:t>
      </w:r>
      <w:r w:rsidRPr="00B55AB5">
        <w:rPr>
          <w:rFonts w:ascii="PT Astra Serif" w:hAnsi="PT Astra Serif" w:cs="Times New Roman"/>
          <w:i/>
        </w:rPr>
        <w:t xml:space="preserve"> </w:t>
      </w:r>
      <w:r>
        <w:rPr>
          <w:rFonts w:ascii="PT Astra Serif" w:hAnsi="PT Astra Serif" w:cs="Times New Roman"/>
        </w:rPr>
        <w:t>Руководителю</w:t>
      </w:r>
    </w:p>
    <w:p w:rsidR="00FD6908" w:rsidRPr="00B55AB5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</w:t>
      </w:r>
      <w:r w:rsidRPr="00B55AB5">
        <w:rPr>
          <w:rFonts w:ascii="PT Astra Serif" w:hAnsi="PT Astra Serif" w:cs="Times New Roman"/>
        </w:rPr>
        <w:t>_____________</w:t>
      </w:r>
      <w:r>
        <w:rPr>
          <w:rFonts w:ascii="PT Astra Serif" w:hAnsi="PT Astra Serif" w:cs="Times New Roman"/>
        </w:rPr>
        <w:t>______________</w:t>
      </w:r>
      <w:r w:rsidRPr="00B55AB5">
        <w:rPr>
          <w:rFonts w:ascii="PT Astra Serif" w:hAnsi="PT Astra Serif" w:cs="Times New Roman"/>
        </w:rPr>
        <w:t>_______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_______</w:t>
      </w:r>
    </w:p>
    <w:p w:rsidR="00FD6908" w:rsidRDefault="00FD6908" w:rsidP="00FD6908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55AB5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B55AB5">
        <w:rPr>
          <w:rFonts w:ascii="PT Astra Serif" w:hAnsi="PT Astra Serif"/>
          <w:sz w:val="20"/>
          <w:szCs w:val="20"/>
        </w:rPr>
        <w:t>(полн</w:t>
      </w:r>
      <w:r>
        <w:rPr>
          <w:rFonts w:ascii="PT Astra Serif" w:hAnsi="PT Astra Serif"/>
          <w:sz w:val="20"/>
          <w:szCs w:val="20"/>
        </w:rPr>
        <w:t xml:space="preserve">ое или сокращенное наименование муниципальной                            </w:t>
      </w:r>
    </w:p>
    <w:p w:rsidR="00FD6908" w:rsidRPr="00B55AB5" w:rsidRDefault="00FD6908" w:rsidP="00FD6908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образовательной организации)</w:t>
      </w:r>
    </w:p>
    <w:p w:rsidR="00FD6908" w:rsidRPr="00B55AB5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</w:t>
      </w:r>
      <w:r>
        <w:rPr>
          <w:rFonts w:ascii="PT Astra Serif" w:hAnsi="PT Astra Serif" w:cs="Times New Roman"/>
        </w:rPr>
        <w:t xml:space="preserve">                                              </w:t>
      </w:r>
      <w:r w:rsidRPr="00B55AB5">
        <w:rPr>
          <w:rFonts w:ascii="PT Astra Serif" w:hAnsi="PT Astra Serif" w:cs="Times New Roman"/>
        </w:rPr>
        <w:t>______________________________</w:t>
      </w:r>
      <w:r>
        <w:rPr>
          <w:rFonts w:ascii="PT Astra Serif" w:hAnsi="PT Astra Serif" w:cs="Times New Roman"/>
        </w:rPr>
        <w:t>_____</w:t>
      </w:r>
      <w:r w:rsidRPr="00B55AB5">
        <w:rPr>
          <w:rFonts w:ascii="PT Astra Serif" w:hAnsi="PT Astra Serif" w:cs="Times New Roman"/>
        </w:rPr>
        <w:t>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</w:t>
      </w:r>
    </w:p>
    <w:p w:rsidR="00FD6908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  <w:sz w:val="20"/>
          <w:szCs w:val="20"/>
        </w:rPr>
      </w:pPr>
      <w:r w:rsidRPr="00B55AB5">
        <w:rPr>
          <w:rFonts w:ascii="PT Astra Serif" w:hAnsi="PT Astra Serif" w:cs="Times New Roman"/>
        </w:rPr>
        <w:t xml:space="preserve">                                              </w:t>
      </w:r>
      <w:r>
        <w:rPr>
          <w:rFonts w:ascii="PT Astra Serif" w:hAnsi="PT Astra Serif" w:cs="Times New Roman"/>
        </w:rPr>
        <w:t xml:space="preserve">                                           </w:t>
      </w:r>
      <w:r w:rsidRPr="00B55AB5">
        <w:rPr>
          <w:rFonts w:ascii="PT Astra Serif" w:hAnsi="PT Astra Serif" w:cs="Times New Roman"/>
        </w:rPr>
        <w:t xml:space="preserve"> </w:t>
      </w:r>
      <w:r w:rsidRPr="00AE542C">
        <w:rPr>
          <w:rFonts w:ascii="PT Astra Serif" w:hAnsi="PT Astra Serif" w:cs="Times New Roman"/>
          <w:sz w:val="20"/>
          <w:szCs w:val="20"/>
        </w:rPr>
        <w:t>(Ф.И.О. руководителя муниципальной</w:t>
      </w:r>
      <w:r>
        <w:rPr>
          <w:rFonts w:ascii="PT Astra Serif" w:hAnsi="PT Astra Serif" w:cs="Times New Roman"/>
          <w:sz w:val="20"/>
          <w:szCs w:val="20"/>
        </w:rPr>
        <w:t xml:space="preserve">          </w:t>
      </w:r>
    </w:p>
    <w:p w:rsidR="00FD6908" w:rsidRPr="00AE542C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           образовательной </w:t>
      </w:r>
      <w:r w:rsidRPr="00AE542C">
        <w:rPr>
          <w:rFonts w:ascii="PT Astra Serif" w:hAnsi="PT Astra Serif" w:cs="Times New Roman"/>
          <w:sz w:val="20"/>
          <w:szCs w:val="20"/>
        </w:rPr>
        <w:t>организации)</w:t>
      </w:r>
    </w:p>
    <w:p w:rsidR="00FD6908" w:rsidRPr="00B55AB5" w:rsidRDefault="00FD6908" w:rsidP="00FD6908">
      <w:pPr>
        <w:pStyle w:val="afc"/>
        <w:tabs>
          <w:tab w:val="left" w:pos="4536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       </w:t>
      </w:r>
      <w:r w:rsidRPr="00B55AB5">
        <w:rPr>
          <w:rFonts w:ascii="PT Astra Serif" w:hAnsi="PT Astra Serif" w:cs="Times New Roman"/>
        </w:rPr>
        <w:tab/>
        <w:t>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_______________________________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</w:t>
      </w:r>
    </w:p>
    <w:p w:rsidR="00FD6908" w:rsidRPr="00AE542C" w:rsidRDefault="00FD6908" w:rsidP="00FD6908">
      <w:pPr>
        <w:pStyle w:val="afc"/>
        <w:tabs>
          <w:tab w:val="left" w:pos="4860"/>
        </w:tabs>
        <w:ind w:left="4248"/>
        <w:rPr>
          <w:rFonts w:ascii="PT Astra Serif" w:hAnsi="PT Astra Serif" w:cs="Times New Roman"/>
          <w:sz w:val="20"/>
          <w:szCs w:val="20"/>
        </w:rPr>
      </w:pPr>
      <w:r w:rsidRPr="00AE542C">
        <w:rPr>
          <w:rFonts w:ascii="PT Astra Serif" w:hAnsi="PT Astra Serif" w:cs="Times New Roman"/>
          <w:sz w:val="20"/>
          <w:szCs w:val="20"/>
        </w:rPr>
        <w:t xml:space="preserve">                </w:t>
      </w:r>
      <w:r>
        <w:rPr>
          <w:rFonts w:ascii="PT Astra Serif" w:hAnsi="PT Astra Serif" w:cs="Times New Roman"/>
          <w:sz w:val="20"/>
          <w:szCs w:val="20"/>
        </w:rPr>
        <w:t xml:space="preserve">                   </w:t>
      </w:r>
      <w:r w:rsidRPr="00AE542C">
        <w:rPr>
          <w:rFonts w:ascii="PT Astra Serif" w:hAnsi="PT Astra Serif" w:cs="Times New Roman"/>
          <w:sz w:val="20"/>
          <w:szCs w:val="20"/>
        </w:rPr>
        <w:t xml:space="preserve"> (Ф.И.О. </w:t>
      </w:r>
      <w:r>
        <w:rPr>
          <w:rFonts w:ascii="PT Astra Serif" w:hAnsi="PT Astra Serif" w:cs="Times New Roman"/>
          <w:sz w:val="20"/>
          <w:szCs w:val="20"/>
        </w:rPr>
        <w:t>заявителя</w:t>
      </w:r>
      <w:r w:rsidRPr="00AE542C">
        <w:rPr>
          <w:rFonts w:ascii="PT Astra Serif" w:hAnsi="PT Astra Serif" w:cs="Times New Roman"/>
          <w:sz w:val="20"/>
          <w:szCs w:val="20"/>
        </w:rPr>
        <w:t>)</w:t>
      </w:r>
    </w:p>
    <w:p w:rsidR="00FD6908" w:rsidRPr="00B55AB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F5148" w:rsidRDefault="00FD6908" w:rsidP="004F514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4F5148">
        <w:rPr>
          <w:rFonts w:ascii="PT Astra Serif" w:hAnsi="PT Astra Serif" w:cs="Times New Roman"/>
          <w:sz w:val="24"/>
          <w:szCs w:val="24"/>
        </w:rPr>
        <w:t xml:space="preserve">Заявление </w:t>
      </w:r>
    </w:p>
    <w:p w:rsidR="004F5148" w:rsidRPr="004F5148" w:rsidRDefault="004F5148" w:rsidP="004F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48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приеме на обучение</w:t>
      </w:r>
    </w:p>
    <w:p w:rsidR="00074E0D" w:rsidRDefault="00074E0D" w:rsidP="00074E0D">
      <w:pPr>
        <w:pStyle w:val="a3"/>
        <w:jc w:val="right"/>
      </w:pPr>
    </w:p>
    <w:p w:rsidR="00074E0D" w:rsidRPr="002E148E" w:rsidRDefault="00074E0D" w:rsidP="00074E0D">
      <w:pPr>
        <w:pStyle w:val="a3"/>
      </w:pPr>
      <w:r w:rsidRPr="002E148E">
        <w:t>Прошу принять  моего ребенка_________________________</w:t>
      </w:r>
      <w:r>
        <w:t>_______________________________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2E148E">
        <w:t xml:space="preserve">                                                                          </w:t>
      </w:r>
      <w:r w:rsidRPr="00074E0D">
        <w:rPr>
          <w:sz w:val="20"/>
          <w:szCs w:val="20"/>
        </w:rPr>
        <w:t xml:space="preserve">Фамилия, Имя, Отчество (последнее - при наличии)                                         </w:t>
      </w:r>
    </w:p>
    <w:p w:rsidR="00074E0D" w:rsidRPr="002E148E" w:rsidRDefault="00074E0D" w:rsidP="00074E0D">
      <w:pPr>
        <w:pStyle w:val="a3"/>
      </w:pPr>
      <w:r w:rsidRPr="002E148E">
        <w:t>________________«____»____________20___г.р.  _______________________________________,</w:t>
      </w:r>
    </w:p>
    <w:p w:rsidR="00074E0D" w:rsidRPr="00074E0D" w:rsidRDefault="00074E0D" w:rsidP="00074E0D">
      <w:pPr>
        <w:pStyle w:val="a3"/>
        <w:jc w:val="center"/>
        <w:rPr>
          <w:sz w:val="20"/>
          <w:szCs w:val="20"/>
        </w:rPr>
      </w:pPr>
      <w:r w:rsidRPr="00074E0D">
        <w:rPr>
          <w:sz w:val="20"/>
          <w:szCs w:val="20"/>
        </w:rPr>
        <w:t xml:space="preserve"> (дата рождения</w:t>
      </w:r>
      <w:r>
        <w:rPr>
          <w:sz w:val="20"/>
          <w:szCs w:val="20"/>
        </w:rPr>
        <w:t>)</w:t>
      </w:r>
      <w:r w:rsidRPr="00074E0D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 w:rsidRPr="00074E0D">
        <w:rPr>
          <w:sz w:val="20"/>
          <w:szCs w:val="20"/>
        </w:rPr>
        <w:t>место рождения</w:t>
      </w:r>
      <w:r>
        <w:rPr>
          <w:sz w:val="20"/>
          <w:szCs w:val="20"/>
        </w:rPr>
        <w:t>)</w:t>
      </w:r>
    </w:p>
    <w:p w:rsidR="00074E0D" w:rsidRDefault="00074E0D" w:rsidP="00074E0D">
      <w:pPr>
        <w:pStyle w:val="a3"/>
      </w:pPr>
      <w:r w:rsidRPr="002E148E">
        <w:t xml:space="preserve">адрес места жительства  </w:t>
      </w:r>
      <w:bookmarkStart w:id="2" w:name="_Hlk62031730"/>
      <w:r w:rsidRPr="002E148E">
        <w:t xml:space="preserve">и (или) адрес места пребывания </w:t>
      </w:r>
      <w:bookmarkEnd w:id="2"/>
      <w:r w:rsidRPr="002E148E">
        <w:t>ребенка или поступающего: ____________________________________________</w:t>
      </w:r>
      <w:r>
        <w:t>______________________________________</w:t>
      </w:r>
    </w:p>
    <w:p w:rsidR="00074E0D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 xml:space="preserve">_________________________________в _______класс  с  «____»_______________20____г. </w:t>
      </w:r>
    </w:p>
    <w:p w:rsidR="00074E0D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Мать:____________________________________________________________________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074E0D">
        <w:rPr>
          <w:sz w:val="20"/>
          <w:szCs w:val="20"/>
        </w:rPr>
        <w:t xml:space="preserve">                                                           Фамилия Имя, Отчество (последнее - при наличии)</w:t>
      </w:r>
    </w:p>
    <w:p w:rsidR="00074E0D" w:rsidRPr="002E148E" w:rsidRDefault="00074E0D" w:rsidP="00074E0D">
      <w:pPr>
        <w:pStyle w:val="a3"/>
      </w:pPr>
      <w:r w:rsidRPr="002E148E">
        <w:t>Контактный телефон, адрес электронной почты (при наличии)</w:t>
      </w:r>
      <w:r>
        <w:t>___________________________</w:t>
      </w:r>
    </w:p>
    <w:p w:rsidR="00074E0D" w:rsidRPr="002E148E" w:rsidRDefault="00074E0D" w:rsidP="00074E0D">
      <w:pPr>
        <w:pStyle w:val="a3"/>
      </w:pPr>
      <w:r w:rsidRPr="002E148E">
        <w:t xml:space="preserve">                                                          </w:t>
      </w:r>
    </w:p>
    <w:p w:rsidR="00074E0D" w:rsidRPr="002E148E" w:rsidRDefault="00074E0D" w:rsidP="00074E0D">
      <w:pPr>
        <w:pStyle w:val="a3"/>
      </w:pPr>
      <w:r w:rsidRPr="002E148E">
        <w:t xml:space="preserve">Адрес места жительства и (или) адрес места пребывания матери:__________________________  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_____________________________________________________________</w:t>
      </w:r>
      <w:r w:rsidR="00021158">
        <w:t>________________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Отец:___________________________________________________________________</w:t>
      </w:r>
      <w:r w:rsidR="00021158">
        <w:t>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2E148E">
        <w:t xml:space="preserve">                                                           </w:t>
      </w:r>
      <w:r w:rsidRPr="00074E0D">
        <w:rPr>
          <w:sz w:val="20"/>
          <w:szCs w:val="20"/>
        </w:rPr>
        <w:t>Фамилия Имя, Отчество (последнее - при наличии)</w:t>
      </w:r>
    </w:p>
    <w:p w:rsidR="00074E0D" w:rsidRPr="002E148E" w:rsidRDefault="00074E0D" w:rsidP="00074E0D">
      <w:pPr>
        <w:pStyle w:val="a3"/>
        <w:ind w:left="-851"/>
      </w:pPr>
      <w:r>
        <w:t xml:space="preserve">              </w:t>
      </w:r>
      <w:r w:rsidRPr="002E148E">
        <w:t>Контактный телефо</w:t>
      </w:r>
      <w:r w:rsidR="00021158">
        <w:t>н, адрес электронной почты (</w:t>
      </w:r>
      <w:proofErr w:type="spellStart"/>
      <w:r w:rsidR="00021158">
        <w:t>при</w:t>
      </w:r>
      <w:r w:rsidRPr="002E148E">
        <w:t>наличии</w:t>
      </w:r>
      <w:proofErr w:type="spellEnd"/>
      <w:r w:rsidRPr="002E148E">
        <w:t>)</w:t>
      </w:r>
      <w:r>
        <w:t>_____________________________</w:t>
      </w:r>
    </w:p>
    <w:p w:rsidR="00074E0D" w:rsidRPr="002E148E" w:rsidRDefault="00074E0D" w:rsidP="00074E0D">
      <w:pPr>
        <w:pStyle w:val="a3"/>
      </w:pPr>
      <w:r w:rsidRPr="002E148E">
        <w:t xml:space="preserve">                                                          </w:t>
      </w:r>
    </w:p>
    <w:p w:rsidR="00074E0D" w:rsidRPr="002E148E" w:rsidRDefault="00074E0D" w:rsidP="00074E0D">
      <w:pPr>
        <w:pStyle w:val="a3"/>
      </w:pPr>
      <w:r w:rsidRPr="002E148E">
        <w:t xml:space="preserve"> Адрес места жительства отца и (или) адрес места пребывания: ________________</w:t>
      </w:r>
      <w:r>
        <w:t xml:space="preserve">____________     </w:t>
      </w:r>
    </w:p>
    <w:p w:rsidR="00074E0D" w:rsidRPr="002E148E" w:rsidRDefault="00074E0D" w:rsidP="00074E0D">
      <w:pPr>
        <w:pStyle w:val="a3"/>
      </w:pPr>
      <w:r w:rsidRPr="002E148E">
        <w:t>______________________________</w:t>
      </w:r>
      <w:r>
        <w:t>_____________</w:t>
      </w:r>
      <w:r w:rsidR="00021158">
        <w:t>_________________</w:t>
      </w:r>
      <w:r w:rsidRPr="002E148E">
        <w:t>______</w:t>
      </w:r>
      <w:r>
        <w:t>___________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Законный представитель:____________________________________________________________</w:t>
      </w:r>
    </w:p>
    <w:p w:rsidR="00074E0D" w:rsidRPr="00074E0D" w:rsidRDefault="00074E0D" w:rsidP="00074E0D">
      <w:pPr>
        <w:pStyle w:val="a3"/>
        <w:rPr>
          <w:sz w:val="20"/>
          <w:szCs w:val="20"/>
        </w:rPr>
      </w:pPr>
      <w:r w:rsidRPr="002E148E">
        <w:t xml:space="preserve">                                                             </w:t>
      </w:r>
      <w:r w:rsidRPr="00074E0D">
        <w:rPr>
          <w:sz w:val="20"/>
          <w:szCs w:val="20"/>
        </w:rPr>
        <w:t>Фамилия Имя, Отчество (последнее - при наличии)</w:t>
      </w:r>
    </w:p>
    <w:p w:rsidR="00074E0D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Контактный телефон, адрес электронной почты (при наличии____________________________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 xml:space="preserve"> Адрес места жительства законных представителей и (или) адрес места пребывания:__________</w:t>
      </w:r>
    </w:p>
    <w:p w:rsidR="00074E0D" w:rsidRPr="002E148E" w:rsidRDefault="00074E0D" w:rsidP="00074E0D">
      <w:pPr>
        <w:pStyle w:val="a3"/>
      </w:pPr>
    </w:p>
    <w:p w:rsidR="00074E0D" w:rsidRPr="002E148E" w:rsidRDefault="00074E0D" w:rsidP="00074E0D">
      <w:pPr>
        <w:pStyle w:val="a3"/>
      </w:pPr>
      <w:r w:rsidRPr="002E148E">
        <w:t>___________________________________________________</w:t>
      </w:r>
      <w:r w:rsidR="00021158">
        <w:t>_____</w:t>
      </w:r>
      <w:r>
        <w:t>_____________________</w:t>
      </w:r>
    </w:p>
    <w:p w:rsidR="00074E0D" w:rsidRPr="002E148E" w:rsidRDefault="00074E0D" w:rsidP="00074E0D">
      <w:pPr>
        <w:pStyle w:val="a3"/>
        <w:jc w:val="right"/>
      </w:pPr>
      <w:r w:rsidRPr="002E148E">
        <w:t xml:space="preserve">                                    </w:t>
      </w: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приема________________________________________</w:t>
      </w:r>
      <w:r w:rsidR="00021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программе)____________________________________________.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9E6548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языке)_______________________________________.</w:t>
      </w:r>
    </w:p>
    <w:p w:rsidR="00074E0D" w:rsidRDefault="00074E0D" w:rsidP="0007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0D" w:rsidRPr="009E6548" w:rsidRDefault="00074E0D" w:rsidP="0007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48">
        <w:rPr>
          <w:rFonts w:ascii="Times New Roman" w:hAnsi="Times New Roman" w:cs="Times New Roman"/>
          <w:sz w:val="24"/>
          <w:szCs w:val="24"/>
        </w:rPr>
        <w:t xml:space="preserve">Выбор языка образования, изучаемых родного языка из числа языков народов Российской Федерации,  </w:t>
      </w: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9E65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2115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6548">
        <w:rPr>
          <w:rFonts w:ascii="Times New Roman" w:hAnsi="Times New Roman" w:cs="Times New Roman"/>
          <w:sz w:val="24"/>
          <w:szCs w:val="24"/>
        </w:rPr>
        <w:t>.</w:t>
      </w:r>
    </w:p>
    <w:p w:rsidR="00074E0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0D" w:rsidRPr="000B591D" w:rsidRDefault="00074E0D" w:rsidP="0007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Федерации)______________________________________________________________.</w:t>
      </w:r>
    </w:p>
    <w:p w:rsidR="002328DE" w:rsidRDefault="002328DE" w:rsidP="00074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E0D" w:rsidRDefault="00074E0D" w:rsidP="00074E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CD1A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Я  согласен(а)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074E0D" w:rsidRPr="00417585" w:rsidRDefault="00074E0D" w:rsidP="0007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074E0D" w:rsidRPr="00CD1AEB" w:rsidRDefault="00074E0D" w:rsidP="00074E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CD1A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074E0D" w:rsidRPr="00CD1AEB" w:rsidRDefault="00074E0D" w:rsidP="00074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E0D" w:rsidRPr="002C2E35" w:rsidRDefault="00074E0D" w:rsidP="00074E0D">
      <w:pPr>
        <w:pStyle w:val="a3"/>
        <w:jc w:val="both"/>
        <w:rPr>
          <w:sz w:val="20"/>
          <w:szCs w:val="20"/>
        </w:rPr>
      </w:pPr>
      <w:r w:rsidRPr="002E148E">
        <w:t>«____»____________20____г.                                       _____ _____________/__________________/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Заявление и документы заявителя ___________________________________________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2328DE" w:rsidRPr="00CD1AEB" w:rsidRDefault="002328DE" w:rsidP="00232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4434"/>
      </w:tblGrid>
      <w:tr w:rsidR="002328DE" w:rsidRPr="00CD1AEB" w:rsidTr="00FD6908">
        <w:tc>
          <w:tcPr>
            <w:tcW w:w="2835" w:type="dxa"/>
            <w:vMerge w:val="restart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155" w:type="dxa"/>
            <w:gridSpan w:val="2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2328DE" w:rsidRPr="00CD1AEB" w:rsidTr="00FD6908">
        <w:tc>
          <w:tcPr>
            <w:tcW w:w="2835" w:type="dxa"/>
            <w:vMerge/>
          </w:tcPr>
          <w:p w:rsidR="002328DE" w:rsidRPr="00CD1AEB" w:rsidRDefault="002328DE" w:rsidP="002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2328DE" w:rsidRPr="00CD1AEB" w:rsidTr="00FD6908">
        <w:tc>
          <w:tcPr>
            <w:tcW w:w="2835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EB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>Заявление и документы заявителя ___________________________________________</w:t>
      </w:r>
    </w:p>
    <w:p w:rsidR="002328DE" w:rsidRPr="00CD1AEB" w:rsidRDefault="002328DE" w:rsidP="00232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(фамилия и инициалы)</w:t>
      </w:r>
    </w:p>
    <w:p w:rsidR="002328DE" w:rsidRPr="00CD1AEB" w:rsidRDefault="002328DE" w:rsidP="00232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4434"/>
      </w:tblGrid>
      <w:tr w:rsidR="002328DE" w:rsidRPr="00CD1AEB" w:rsidTr="00FD6908">
        <w:tc>
          <w:tcPr>
            <w:tcW w:w="2835" w:type="dxa"/>
            <w:vMerge w:val="restart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155" w:type="dxa"/>
            <w:gridSpan w:val="2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2328DE" w:rsidRPr="00CD1AEB" w:rsidTr="00FD6908">
        <w:tc>
          <w:tcPr>
            <w:tcW w:w="2835" w:type="dxa"/>
            <w:vMerge/>
          </w:tcPr>
          <w:p w:rsidR="002328DE" w:rsidRPr="00CD1AEB" w:rsidRDefault="002328DE" w:rsidP="002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2328DE" w:rsidRPr="00CD1AEB" w:rsidTr="00FD6908">
        <w:tc>
          <w:tcPr>
            <w:tcW w:w="2835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2328DE" w:rsidRPr="00CD1AEB" w:rsidRDefault="002328DE" w:rsidP="00232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8DE" w:rsidRPr="00CD1AEB" w:rsidRDefault="002328DE" w:rsidP="002328DE">
      <w:pPr>
        <w:pStyle w:val="ConsPlusNormal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D6908" w:rsidRDefault="00FD6908" w:rsidP="00142126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422ABB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>
        <w:rPr>
          <w:rFonts w:ascii="PT Astra Serif" w:hAnsi="PT Astra Serif" w:cs="Times New Roman"/>
          <w:sz w:val="24"/>
          <w:szCs w:val="24"/>
        </w:rPr>
        <w:t>2</w:t>
      </w:r>
    </w:p>
    <w:p w:rsidR="00B06BD9" w:rsidRPr="00D44167" w:rsidRDefault="00B06BD9" w:rsidP="00B06BD9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D44167">
        <w:rPr>
          <w:rFonts w:ascii="PT Astra Serif" w:hAnsi="PT Astra Serif" w:cs="Times New Roman"/>
          <w:sz w:val="24"/>
          <w:szCs w:val="24"/>
        </w:rPr>
        <w:t xml:space="preserve">к </w:t>
      </w:r>
      <w:r w:rsidR="004F5148">
        <w:rPr>
          <w:rFonts w:ascii="PT Astra Serif" w:hAnsi="PT Astra Serif" w:cs="Times New Roman"/>
          <w:sz w:val="24"/>
          <w:szCs w:val="24"/>
        </w:rPr>
        <w:t>а</w:t>
      </w:r>
      <w:r w:rsidRPr="00D44167">
        <w:rPr>
          <w:rFonts w:ascii="PT Astra Serif" w:hAnsi="PT Astra Serif" w:cs="Times New Roman"/>
          <w:sz w:val="24"/>
          <w:szCs w:val="24"/>
        </w:rPr>
        <w:t>дминистративному регламенту</w:t>
      </w:r>
    </w:p>
    <w:p w:rsidR="00B06BD9" w:rsidRDefault="00B06BD9" w:rsidP="00B06BD9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предоставления муниципальн</w:t>
      </w:r>
      <w:r>
        <w:rPr>
          <w:rFonts w:ascii="PT Astra Serif" w:hAnsi="PT Astra Serif" w:cs="Times New Roman"/>
          <w:sz w:val="24"/>
          <w:szCs w:val="24"/>
        </w:rPr>
        <w:t>ой</w:t>
      </w:r>
      <w:r w:rsidRPr="00B55AB5">
        <w:rPr>
          <w:rFonts w:ascii="PT Astra Serif" w:hAnsi="PT Astra Serif" w:cs="Times New Roman"/>
          <w:sz w:val="24"/>
          <w:szCs w:val="24"/>
        </w:rPr>
        <w:t xml:space="preserve"> услуги «Зачисление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55AB5">
        <w:rPr>
          <w:rFonts w:ascii="PT Astra Serif" w:hAnsi="PT Astra Serif" w:cs="Times New Roman"/>
          <w:sz w:val="24"/>
          <w:szCs w:val="24"/>
        </w:rPr>
        <w:t xml:space="preserve">в муниципальную </w:t>
      </w:r>
    </w:p>
    <w:p w:rsidR="00B06BD9" w:rsidRDefault="00B06BD9" w:rsidP="00B06BD9">
      <w:pPr>
        <w:spacing w:after="0" w:line="240" w:lineRule="auto"/>
        <w:ind w:left="5670"/>
        <w:rPr>
          <w:rFonts w:ascii="PT Astra Serif" w:hAnsi="PT Astra Serif" w:cs="Times New Roman"/>
          <w:sz w:val="24"/>
          <w:szCs w:val="24"/>
        </w:rPr>
      </w:pPr>
      <w:r w:rsidRPr="00B55AB5">
        <w:rPr>
          <w:rFonts w:ascii="PT Astra Serif" w:hAnsi="PT Astra Serif" w:cs="Times New Roman"/>
          <w:sz w:val="24"/>
          <w:szCs w:val="24"/>
        </w:rPr>
        <w:t>образовательную организацию»</w:t>
      </w:r>
    </w:p>
    <w:p w:rsidR="00FD6908" w:rsidRPr="00422ABB" w:rsidRDefault="00FD6908" w:rsidP="00FD6908">
      <w:pPr>
        <w:spacing w:after="0" w:line="240" w:lineRule="auto"/>
        <w:ind w:firstLine="4820"/>
        <w:rPr>
          <w:rFonts w:ascii="PT Astra Serif" w:hAnsi="PT Astra Serif" w:cs="Times New Roman"/>
          <w:sz w:val="24"/>
          <w:szCs w:val="24"/>
        </w:rPr>
      </w:pPr>
    </w:p>
    <w:p w:rsidR="00FD6908" w:rsidRPr="00422ABB" w:rsidRDefault="00FD6908" w:rsidP="00FD690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D6908" w:rsidRPr="004F5148" w:rsidRDefault="00FD6908" w:rsidP="00FD690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5148">
        <w:rPr>
          <w:rFonts w:ascii="PT Astra Serif" w:hAnsi="PT Astra Serif" w:cs="Times New Roman"/>
          <w:b/>
          <w:sz w:val="24"/>
          <w:szCs w:val="24"/>
        </w:rPr>
        <w:t xml:space="preserve">Форма заявления 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6908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  <w:i/>
        </w:rPr>
        <w:t xml:space="preserve">                                                </w:t>
      </w:r>
      <w:r>
        <w:rPr>
          <w:rFonts w:ascii="PT Astra Serif" w:hAnsi="PT Astra Serif" w:cs="Times New Roman"/>
          <w:i/>
        </w:rPr>
        <w:t xml:space="preserve">                          </w:t>
      </w:r>
      <w:r w:rsidRPr="00B55AB5">
        <w:rPr>
          <w:rFonts w:ascii="PT Astra Serif" w:hAnsi="PT Astra Serif" w:cs="Times New Roman"/>
          <w:i/>
        </w:rPr>
        <w:t xml:space="preserve"> </w:t>
      </w:r>
      <w:r>
        <w:rPr>
          <w:rFonts w:ascii="PT Astra Serif" w:hAnsi="PT Astra Serif" w:cs="Times New Roman"/>
        </w:rPr>
        <w:t>Руководителю</w:t>
      </w:r>
    </w:p>
    <w:p w:rsidR="00FD6908" w:rsidRPr="00B55AB5" w:rsidRDefault="00FD6908" w:rsidP="00FD6908">
      <w:pPr>
        <w:pStyle w:val="afc"/>
        <w:tabs>
          <w:tab w:val="left" w:pos="4860"/>
        </w:tabs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</w:t>
      </w:r>
      <w:r w:rsidRPr="00B55AB5">
        <w:rPr>
          <w:rFonts w:ascii="PT Astra Serif" w:hAnsi="PT Astra Serif" w:cs="Times New Roman"/>
        </w:rPr>
        <w:t>_____________</w:t>
      </w:r>
      <w:r>
        <w:rPr>
          <w:rFonts w:ascii="PT Astra Serif" w:hAnsi="PT Astra Serif" w:cs="Times New Roman"/>
        </w:rPr>
        <w:t>______________</w:t>
      </w:r>
      <w:r w:rsidRPr="00B55AB5">
        <w:rPr>
          <w:rFonts w:ascii="PT Astra Serif" w:hAnsi="PT Astra Serif" w:cs="Times New Roman"/>
        </w:rPr>
        <w:t>_______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_______</w:t>
      </w:r>
    </w:p>
    <w:p w:rsidR="00FD6908" w:rsidRPr="00B55AB5" w:rsidRDefault="008D085A" w:rsidP="008D085A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</w:t>
      </w:r>
      <w:r w:rsidR="00FD6908" w:rsidRPr="00B55AB5">
        <w:rPr>
          <w:rFonts w:ascii="PT Astra Serif" w:hAnsi="PT Astra Serif"/>
          <w:sz w:val="20"/>
          <w:szCs w:val="20"/>
        </w:rPr>
        <w:t>(полн</w:t>
      </w:r>
      <w:r w:rsidR="00FD6908">
        <w:rPr>
          <w:rFonts w:ascii="PT Astra Serif" w:hAnsi="PT Astra Serif"/>
          <w:sz w:val="20"/>
          <w:szCs w:val="20"/>
        </w:rPr>
        <w:t xml:space="preserve">ое или сокращенное наименование </w:t>
      </w:r>
      <w:r>
        <w:rPr>
          <w:rFonts w:ascii="PT Astra Serif" w:hAnsi="PT Astra Serif"/>
          <w:sz w:val="20"/>
          <w:szCs w:val="20"/>
        </w:rPr>
        <w:t>образовательной организации</w:t>
      </w:r>
      <w:r w:rsidR="00FD6908">
        <w:rPr>
          <w:rFonts w:ascii="PT Astra Serif" w:hAnsi="PT Astra Serif"/>
          <w:sz w:val="20"/>
          <w:szCs w:val="20"/>
        </w:rPr>
        <w:t>)</w:t>
      </w:r>
    </w:p>
    <w:p w:rsidR="00FD6908" w:rsidRPr="00B55AB5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</w:t>
      </w:r>
      <w:r>
        <w:rPr>
          <w:rFonts w:ascii="PT Astra Serif" w:hAnsi="PT Astra Serif" w:cs="Times New Roman"/>
        </w:rPr>
        <w:t xml:space="preserve">                                              </w:t>
      </w:r>
      <w:r w:rsidRPr="00B55AB5">
        <w:rPr>
          <w:rFonts w:ascii="PT Astra Serif" w:hAnsi="PT Astra Serif" w:cs="Times New Roman"/>
        </w:rPr>
        <w:t>______________________________</w:t>
      </w:r>
      <w:r>
        <w:rPr>
          <w:rFonts w:ascii="PT Astra Serif" w:hAnsi="PT Astra Serif" w:cs="Times New Roman"/>
        </w:rPr>
        <w:t>_____</w:t>
      </w:r>
      <w:r w:rsidRPr="00B55AB5">
        <w:rPr>
          <w:rFonts w:ascii="PT Astra Serif" w:hAnsi="PT Astra Serif" w:cs="Times New Roman"/>
        </w:rPr>
        <w:t>__</w:t>
      </w:r>
      <w:r>
        <w:rPr>
          <w:rFonts w:ascii="PT Astra Serif" w:hAnsi="PT Astra Serif" w:cs="Times New Roman"/>
        </w:rPr>
        <w:t>_</w:t>
      </w:r>
      <w:r w:rsidRPr="00B55AB5">
        <w:rPr>
          <w:rFonts w:ascii="PT Astra Serif" w:hAnsi="PT Astra Serif" w:cs="Times New Roman"/>
        </w:rPr>
        <w:t>____</w:t>
      </w:r>
    </w:p>
    <w:p w:rsidR="00FD6908" w:rsidRPr="00AE542C" w:rsidRDefault="00FD6908" w:rsidP="00FD6908">
      <w:pPr>
        <w:pStyle w:val="afc"/>
        <w:tabs>
          <w:tab w:val="left" w:pos="4860"/>
        </w:tabs>
        <w:rPr>
          <w:rFonts w:ascii="PT Astra Serif" w:hAnsi="PT Astra Serif" w:cs="Times New Roman"/>
          <w:sz w:val="20"/>
          <w:szCs w:val="20"/>
        </w:rPr>
      </w:pPr>
      <w:r w:rsidRPr="00B55AB5">
        <w:rPr>
          <w:rFonts w:ascii="PT Astra Serif" w:hAnsi="PT Astra Serif" w:cs="Times New Roman"/>
        </w:rPr>
        <w:t xml:space="preserve">                                              </w:t>
      </w:r>
      <w:r>
        <w:rPr>
          <w:rFonts w:ascii="PT Astra Serif" w:hAnsi="PT Astra Serif" w:cs="Times New Roman"/>
        </w:rPr>
        <w:t xml:space="preserve">                                        </w:t>
      </w:r>
      <w:r w:rsidR="008D085A">
        <w:rPr>
          <w:rFonts w:ascii="PT Astra Serif" w:hAnsi="PT Astra Serif" w:cs="Times New Roman"/>
        </w:rPr>
        <w:t xml:space="preserve">             </w:t>
      </w:r>
      <w:r w:rsidRPr="00AE542C">
        <w:rPr>
          <w:rFonts w:ascii="PT Astra Serif" w:hAnsi="PT Astra Serif" w:cs="Times New Roman"/>
          <w:sz w:val="20"/>
          <w:szCs w:val="20"/>
        </w:rPr>
        <w:t>(Ф.И.О. руководителя)</w:t>
      </w:r>
    </w:p>
    <w:p w:rsidR="00FD6908" w:rsidRPr="00B55AB5" w:rsidRDefault="00FD6908" w:rsidP="00FD6908">
      <w:pPr>
        <w:pStyle w:val="afc"/>
        <w:tabs>
          <w:tab w:val="left" w:pos="4536"/>
        </w:tabs>
        <w:rPr>
          <w:rFonts w:ascii="PT Astra Serif" w:hAnsi="PT Astra Serif" w:cs="Times New Roman"/>
        </w:rPr>
      </w:pPr>
      <w:r w:rsidRPr="00B55AB5">
        <w:rPr>
          <w:rFonts w:ascii="PT Astra Serif" w:hAnsi="PT Astra Serif" w:cs="Times New Roman"/>
        </w:rPr>
        <w:t xml:space="preserve">                                     </w:t>
      </w:r>
      <w:r w:rsidRPr="00B55AB5">
        <w:rPr>
          <w:rFonts w:ascii="PT Astra Serif" w:hAnsi="PT Astra Serif" w:cs="Times New Roman"/>
        </w:rPr>
        <w:tab/>
        <w:t>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_______________________________</w:t>
      </w:r>
      <w:r>
        <w:rPr>
          <w:rFonts w:ascii="PT Astra Serif" w:hAnsi="PT Astra Serif" w:cs="Times New Roman"/>
        </w:rPr>
        <w:t>___</w:t>
      </w:r>
      <w:r w:rsidRPr="00B55AB5">
        <w:rPr>
          <w:rFonts w:ascii="PT Astra Serif" w:hAnsi="PT Astra Serif" w:cs="Times New Roman"/>
        </w:rPr>
        <w:t>___</w:t>
      </w:r>
    </w:p>
    <w:p w:rsidR="00FD6908" w:rsidRPr="00AE542C" w:rsidRDefault="00FD6908" w:rsidP="00FD6908">
      <w:pPr>
        <w:pStyle w:val="afc"/>
        <w:tabs>
          <w:tab w:val="left" w:pos="4860"/>
        </w:tabs>
        <w:ind w:left="4248"/>
        <w:rPr>
          <w:rFonts w:ascii="PT Astra Serif" w:hAnsi="PT Astra Serif" w:cs="Times New Roman"/>
          <w:sz w:val="20"/>
          <w:szCs w:val="20"/>
        </w:rPr>
      </w:pPr>
      <w:r w:rsidRPr="00AE542C">
        <w:rPr>
          <w:rFonts w:ascii="PT Astra Serif" w:hAnsi="PT Astra Serif" w:cs="Times New Roman"/>
          <w:sz w:val="20"/>
          <w:szCs w:val="20"/>
        </w:rPr>
        <w:t xml:space="preserve">                </w:t>
      </w:r>
      <w:r>
        <w:rPr>
          <w:rFonts w:ascii="PT Astra Serif" w:hAnsi="PT Astra Serif" w:cs="Times New Roman"/>
          <w:sz w:val="20"/>
          <w:szCs w:val="20"/>
        </w:rPr>
        <w:t xml:space="preserve">                   </w:t>
      </w:r>
      <w:r w:rsidRPr="00AE542C">
        <w:rPr>
          <w:rFonts w:ascii="PT Astra Serif" w:hAnsi="PT Astra Serif" w:cs="Times New Roman"/>
          <w:sz w:val="20"/>
          <w:szCs w:val="20"/>
        </w:rPr>
        <w:t xml:space="preserve"> (Ф.И.О. </w:t>
      </w:r>
      <w:r>
        <w:rPr>
          <w:rFonts w:ascii="PT Astra Serif" w:hAnsi="PT Astra Serif" w:cs="Times New Roman"/>
          <w:sz w:val="20"/>
          <w:szCs w:val="20"/>
        </w:rPr>
        <w:t>заявителя</w:t>
      </w:r>
      <w:r w:rsidRPr="00AE542C">
        <w:rPr>
          <w:rFonts w:ascii="PT Astra Serif" w:hAnsi="PT Astra Serif" w:cs="Times New Roman"/>
          <w:sz w:val="20"/>
          <w:szCs w:val="20"/>
        </w:rPr>
        <w:t>)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6908" w:rsidRDefault="00FD6908" w:rsidP="00FD690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D6908" w:rsidRPr="007A632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A6325">
        <w:rPr>
          <w:rFonts w:ascii="PT Astra Serif" w:hAnsi="PT Astra Serif" w:cs="Times New Roman"/>
          <w:sz w:val="24"/>
          <w:szCs w:val="24"/>
        </w:rPr>
        <w:t>Заявление</w:t>
      </w:r>
    </w:p>
    <w:p w:rsidR="00FD6908" w:rsidRPr="007A6325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A6325">
        <w:rPr>
          <w:rFonts w:ascii="PT Astra Serif" w:hAnsi="PT Astra Serif" w:cs="Times New Roman"/>
          <w:sz w:val="24"/>
          <w:szCs w:val="24"/>
        </w:rPr>
        <w:t xml:space="preserve">о выявленных опечатках и (или) ошибках в документах, выданных </w:t>
      </w:r>
    </w:p>
    <w:p w:rsidR="00FD6908" w:rsidRDefault="00FD6908" w:rsidP="00FD69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A6325">
        <w:rPr>
          <w:rFonts w:ascii="PT Astra Serif" w:hAnsi="PT Astra Serif" w:cs="Times New Roman"/>
          <w:sz w:val="24"/>
          <w:szCs w:val="24"/>
        </w:rPr>
        <w:t>в результате предоставления муниципальной услуги</w:t>
      </w:r>
    </w:p>
    <w:p w:rsidR="00FD6908" w:rsidRDefault="00FD6908" w:rsidP="00FD6908">
      <w:pPr>
        <w:tabs>
          <w:tab w:val="left" w:pos="9639"/>
        </w:tabs>
        <w:spacing w:after="0" w:line="240" w:lineRule="auto"/>
        <w:ind w:right="284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Сообщаю об ошибке, допущенной при оказании муниципальной услуги _________________________________________</w:t>
      </w:r>
      <w:r w:rsidR="00021158">
        <w:rPr>
          <w:rFonts w:ascii="PT Astra Serif" w:eastAsia="Times New Roman" w:hAnsi="PT Astra Serif" w:cs="Times New Roman"/>
          <w:sz w:val="24"/>
          <w:szCs w:val="24"/>
        </w:rPr>
        <w:t>______________________________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FD6908" w:rsidRPr="003E4EAB" w:rsidRDefault="00FD6908" w:rsidP="00FD6908">
      <w:pPr>
        <w:tabs>
          <w:tab w:val="left" w:pos="9639"/>
        </w:tabs>
        <w:spacing w:after="0" w:line="240" w:lineRule="auto"/>
        <w:ind w:right="282" w:firstLine="709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3E4EAB">
        <w:rPr>
          <w:rFonts w:ascii="PT Astra Serif" w:eastAsia="Times New Roman" w:hAnsi="PT Astra Serif" w:cs="Times New Roman"/>
          <w:sz w:val="20"/>
          <w:szCs w:val="20"/>
        </w:rPr>
        <w:t>(наименование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муниципальной</w:t>
      </w:r>
      <w:r w:rsidRPr="003E4EAB">
        <w:rPr>
          <w:rFonts w:ascii="PT Astra Serif" w:eastAsia="Times New Roman" w:hAnsi="PT Astra Serif" w:cs="Times New Roman"/>
          <w:sz w:val="20"/>
          <w:szCs w:val="20"/>
        </w:rPr>
        <w:t xml:space="preserve"> услуги)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Записано:_______________________________________________________________________________________________________</w:t>
      </w:r>
      <w:r w:rsidR="00021158">
        <w:rPr>
          <w:rFonts w:ascii="PT Astra Serif" w:eastAsia="Times New Roman" w:hAnsi="PT Astra Serif" w:cs="Times New Roman"/>
          <w:sz w:val="24"/>
          <w:szCs w:val="24"/>
        </w:rPr>
        <w:t>_______________________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Правильные сведения:____________________________________________________ _____________________________________________</w:t>
      </w:r>
      <w:r w:rsidR="00021158">
        <w:rPr>
          <w:rFonts w:ascii="PT Astra Serif" w:eastAsia="Times New Roman" w:hAnsi="PT Astra Serif" w:cs="Times New Roman"/>
          <w:sz w:val="24"/>
          <w:szCs w:val="24"/>
        </w:rPr>
        <w:t>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Прилагаю следующие документы: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1.____________________________________________________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2.____________________________________________________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3.____________________________________________________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 xml:space="preserve">1) посредством отправления электронного документа на адрес </w:t>
      </w:r>
      <w:r>
        <w:rPr>
          <w:rFonts w:ascii="PT Astra Serif" w:eastAsia="Times New Roman" w:hAnsi="PT Astra Serif" w:cs="Times New Roman"/>
          <w:sz w:val="24"/>
          <w:szCs w:val="24"/>
        </w:rPr>
        <w:t>е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-</w:t>
      </w:r>
      <w:proofErr w:type="spellStart"/>
      <w:r w:rsidRPr="00DC7A65">
        <w:rPr>
          <w:rFonts w:ascii="PT Astra Serif" w:eastAsia="Times New Roman" w:hAnsi="PT Astra Serif" w:cs="Times New Roman"/>
          <w:sz w:val="24"/>
          <w:szCs w:val="24"/>
        </w:rPr>
        <w:t>mail</w:t>
      </w:r>
      <w:proofErr w:type="spellEnd"/>
      <w:r w:rsidRPr="00DC7A65">
        <w:rPr>
          <w:rFonts w:ascii="PT Astra Serif" w:eastAsia="Times New Roman" w:hAnsi="PT Astra Serif" w:cs="Times New Roman"/>
          <w:sz w:val="24"/>
          <w:szCs w:val="24"/>
        </w:rPr>
        <w:t>:</w:t>
      </w:r>
      <w:r w:rsidR="008D085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________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DC7A65">
        <w:rPr>
          <w:rFonts w:ascii="PT Astra Serif" w:eastAsia="Times New Roman" w:hAnsi="PT Astra Serif" w:cs="Times New Roman"/>
          <w:sz w:val="24"/>
          <w:szCs w:val="24"/>
        </w:rPr>
        <w:t>___;</w:t>
      </w:r>
    </w:p>
    <w:p w:rsidR="00FD6908" w:rsidRPr="00DC7A65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2) в виде заверенной копии на бумажном носителе почтовым отправлением по адресу: ______________________________________________________________________;</w:t>
      </w:r>
    </w:p>
    <w:p w:rsidR="00FD6908" w:rsidRPr="0009448D" w:rsidRDefault="00FD6908" w:rsidP="00FD6908">
      <w:pPr>
        <w:tabs>
          <w:tab w:val="left" w:pos="9639"/>
        </w:tabs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C7A65">
        <w:rPr>
          <w:rFonts w:ascii="PT Astra Serif" w:eastAsia="Times New Roman" w:hAnsi="PT Astra Serif" w:cs="Times New Roman"/>
          <w:sz w:val="24"/>
          <w:szCs w:val="24"/>
        </w:rPr>
        <w:t>3) _____________________________________________________________________.</w:t>
      </w:r>
    </w:p>
    <w:p w:rsidR="00FD6908" w:rsidRPr="007B1216" w:rsidRDefault="00FD6908" w:rsidP="00FD690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B1216">
        <w:rPr>
          <w:rFonts w:ascii="PT Astra Serif" w:hAnsi="PT Astra Serif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FD6908" w:rsidRPr="007B1216" w:rsidRDefault="00FD6908" w:rsidP="00FD690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B1216">
        <w:rPr>
          <w:rFonts w:ascii="PT Astra Serif" w:hAnsi="PT Astra Serif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FD6908" w:rsidRPr="000F3536" w:rsidRDefault="00FD6908" w:rsidP="00FD6908">
      <w:pPr>
        <w:spacing w:after="0" w:line="240" w:lineRule="auto"/>
        <w:ind w:firstLine="709"/>
        <w:jc w:val="both"/>
        <w:rPr>
          <w:rFonts w:eastAsia="Times New Roman"/>
        </w:rPr>
      </w:pPr>
      <w:r w:rsidRPr="007B1216">
        <w:rPr>
          <w:rFonts w:ascii="PT Astra Serif" w:hAnsi="PT Astra Serif"/>
          <w:sz w:val="24"/>
          <w:szCs w:val="24"/>
        </w:rPr>
        <w:t xml:space="preserve">Даю  свое  согласие  на  участие  в  опросе  по  оценке  качества  предоставленной  мне муниципальной услуги по телефону:  </w:t>
      </w:r>
      <w:r w:rsidRPr="000F3536">
        <w:rPr>
          <w:rFonts w:eastAsia="Times New Roman"/>
        </w:rPr>
        <w:t>______________________________________________.</w:t>
      </w:r>
    </w:p>
    <w:p w:rsidR="00FD6908" w:rsidRDefault="00FD6908" w:rsidP="00FD6908">
      <w:pPr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</w:pPr>
    </w:p>
    <w:p w:rsidR="00FD6908" w:rsidRPr="00746A9B" w:rsidRDefault="00FD6908" w:rsidP="00FD6908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>______         ( 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>________)</w:t>
      </w:r>
    </w:p>
    <w:p w:rsidR="00FD6908" w:rsidRPr="00746A9B" w:rsidRDefault="00FD6908" w:rsidP="00FD6908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</w:t>
      </w:r>
      <w:r w:rsidRPr="00746A9B"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 w:rsidRPr="00746A9B">
        <w:rPr>
          <w:rFonts w:ascii="PT Astra Serif" w:eastAsia="Times New Roman" w:hAnsi="PT Astra Serif" w:cs="Times New Roman"/>
          <w:sz w:val="20"/>
          <w:szCs w:val="20"/>
        </w:rPr>
        <w:t xml:space="preserve">(дата)                 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</w:t>
      </w:r>
      <w:r w:rsidRPr="00746A9B">
        <w:rPr>
          <w:rFonts w:ascii="PT Astra Serif" w:eastAsia="Times New Roman" w:hAnsi="PT Astra Serif" w:cs="Times New Roman"/>
          <w:sz w:val="20"/>
          <w:szCs w:val="20"/>
        </w:rPr>
        <w:t xml:space="preserve"> (подпись)                                                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</w:t>
      </w:r>
      <w:r w:rsidRPr="00746A9B">
        <w:rPr>
          <w:rFonts w:ascii="PT Astra Serif" w:eastAsia="Times New Roman" w:hAnsi="PT Astra Serif" w:cs="Times New Roman"/>
          <w:sz w:val="20"/>
          <w:szCs w:val="20"/>
        </w:rPr>
        <w:t>(Ф.И.О.)</w:t>
      </w:r>
    </w:p>
    <w:p w:rsidR="002328DE" w:rsidRPr="00CD1AEB" w:rsidRDefault="002328DE" w:rsidP="002328DE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CD1A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28DE" w:rsidRPr="00CD1AEB" w:rsidRDefault="002328DE" w:rsidP="002328DE">
      <w:pPr>
        <w:spacing w:after="0"/>
        <w:jc w:val="center"/>
        <w:rPr>
          <w:rFonts w:ascii="Times New Roman" w:hAnsi="Times New Roman" w:cs="Times New Roman"/>
        </w:rPr>
      </w:pPr>
    </w:p>
    <w:p w:rsidR="002328DE" w:rsidRPr="00CD1AEB" w:rsidRDefault="002328DE" w:rsidP="002328D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328DE" w:rsidRPr="00CD1AEB" w:rsidSect="000211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9E" w:rsidRDefault="0005789E" w:rsidP="002328DE">
      <w:pPr>
        <w:spacing w:after="0" w:line="240" w:lineRule="auto"/>
      </w:pPr>
      <w:r>
        <w:separator/>
      </w:r>
    </w:p>
  </w:endnote>
  <w:endnote w:type="continuationSeparator" w:id="0">
    <w:p w:rsidR="0005789E" w:rsidRDefault="0005789E" w:rsidP="0023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9E" w:rsidRDefault="0005789E" w:rsidP="002328DE">
      <w:pPr>
        <w:spacing w:after="0" w:line="240" w:lineRule="auto"/>
      </w:pPr>
      <w:r>
        <w:separator/>
      </w:r>
    </w:p>
  </w:footnote>
  <w:footnote w:type="continuationSeparator" w:id="0">
    <w:p w:rsidR="0005789E" w:rsidRDefault="0005789E" w:rsidP="0023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E11256"/>
    <w:multiLevelType w:val="multilevel"/>
    <w:tmpl w:val="49C09F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5B7D58"/>
    <w:multiLevelType w:val="multilevel"/>
    <w:tmpl w:val="ED22B7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0C84D23"/>
    <w:multiLevelType w:val="multilevel"/>
    <w:tmpl w:val="EB56D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0">
    <w:nsid w:val="2576564B"/>
    <w:multiLevelType w:val="multilevel"/>
    <w:tmpl w:val="A7DC3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5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36157A86"/>
    <w:multiLevelType w:val="multilevel"/>
    <w:tmpl w:val="FD14A6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9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9D000F"/>
    <w:multiLevelType w:val="multilevel"/>
    <w:tmpl w:val="E3CCAF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865DFF"/>
    <w:multiLevelType w:val="multilevel"/>
    <w:tmpl w:val="AA9004D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cstheme="minorBidi" w:hint="default"/>
      </w:rPr>
    </w:lvl>
  </w:abstractNum>
  <w:abstractNum w:abstractNumId="26">
    <w:nsid w:val="474C04DC"/>
    <w:multiLevelType w:val="multilevel"/>
    <w:tmpl w:val="3B00C3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8E58AE"/>
    <w:multiLevelType w:val="multilevel"/>
    <w:tmpl w:val="EB56D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8">
    <w:nsid w:val="4BA702DE"/>
    <w:multiLevelType w:val="hybridMultilevel"/>
    <w:tmpl w:val="3D1A90C2"/>
    <w:lvl w:ilvl="0" w:tplc="CB2AB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F959A7"/>
    <w:multiLevelType w:val="hybridMultilevel"/>
    <w:tmpl w:val="71822912"/>
    <w:lvl w:ilvl="0" w:tplc="09FA0710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3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BD6C92"/>
    <w:multiLevelType w:val="multilevel"/>
    <w:tmpl w:val="EB56D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5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7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9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7AAE4833"/>
    <w:multiLevelType w:val="multilevel"/>
    <w:tmpl w:val="3352616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41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41"/>
  </w:num>
  <w:num w:numId="4">
    <w:abstractNumId w:val="2"/>
  </w:num>
  <w:num w:numId="5">
    <w:abstractNumId w:val="5"/>
  </w:num>
  <w:num w:numId="6">
    <w:abstractNumId w:val="21"/>
  </w:num>
  <w:num w:numId="7">
    <w:abstractNumId w:val="33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6"/>
  </w:num>
  <w:num w:numId="13">
    <w:abstractNumId w:val="35"/>
  </w:num>
  <w:num w:numId="14">
    <w:abstractNumId w:val="1"/>
  </w:num>
  <w:num w:numId="15">
    <w:abstractNumId w:val="23"/>
  </w:num>
  <w:num w:numId="16">
    <w:abstractNumId w:val="30"/>
  </w:num>
  <w:num w:numId="17">
    <w:abstractNumId w:val="15"/>
  </w:num>
  <w:num w:numId="18">
    <w:abstractNumId w:val="38"/>
  </w:num>
  <w:num w:numId="19">
    <w:abstractNumId w:val="7"/>
  </w:num>
  <w:num w:numId="20">
    <w:abstractNumId w:val="39"/>
  </w:num>
  <w:num w:numId="21">
    <w:abstractNumId w:val="32"/>
  </w:num>
  <w:num w:numId="22">
    <w:abstractNumId w:val="36"/>
  </w:num>
  <w:num w:numId="23">
    <w:abstractNumId w:val="0"/>
  </w:num>
  <w:num w:numId="24">
    <w:abstractNumId w:val="24"/>
  </w:num>
  <w:num w:numId="25">
    <w:abstractNumId w:val="11"/>
  </w:num>
  <w:num w:numId="26">
    <w:abstractNumId w:val="20"/>
  </w:num>
  <w:num w:numId="27">
    <w:abstractNumId w:val="9"/>
  </w:num>
  <w:num w:numId="28">
    <w:abstractNumId w:val="14"/>
  </w:num>
  <w:num w:numId="29">
    <w:abstractNumId w:val="29"/>
  </w:num>
  <w:num w:numId="30">
    <w:abstractNumId w:val="37"/>
  </w:num>
  <w:num w:numId="31">
    <w:abstractNumId w:val="3"/>
  </w:num>
  <w:num w:numId="32">
    <w:abstractNumId w:val="28"/>
  </w:num>
  <w:num w:numId="33">
    <w:abstractNumId w:val="40"/>
  </w:num>
  <w:num w:numId="34">
    <w:abstractNumId w:val="10"/>
  </w:num>
  <w:num w:numId="35">
    <w:abstractNumId w:val="34"/>
  </w:num>
  <w:num w:numId="36">
    <w:abstractNumId w:val="8"/>
  </w:num>
  <w:num w:numId="37">
    <w:abstractNumId w:val="27"/>
  </w:num>
  <w:num w:numId="38">
    <w:abstractNumId w:val="6"/>
  </w:num>
  <w:num w:numId="39">
    <w:abstractNumId w:val="25"/>
  </w:num>
  <w:num w:numId="40">
    <w:abstractNumId w:val="18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DA"/>
    <w:rsid w:val="00003694"/>
    <w:rsid w:val="00021158"/>
    <w:rsid w:val="00033DEB"/>
    <w:rsid w:val="0003746A"/>
    <w:rsid w:val="00052699"/>
    <w:rsid w:val="0005789E"/>
    <w:rsid w:val="00074E0D"/>
    <w:rsid w:val="000D5C8A"/>
    <w:rsid w:val="000E1B61"/>
    <w:rsid w:val="001001CE"/>
    <w:rsid w:val="001038F1"/>
    <w:rsid w:val="00142126"/>
    <w:rsid w:val="00165911"/>
    <w:rsid w:val="001775FE"/>
    <w:rsid w:val="001B0623"/>
    <w:rsid w:val="001B1AE0"/>
    <w:rsid w:val="001B3336"/>
    <w:rsid w:val="001F759A"/>
    <w:rsid w:val="00204856"/>
    <w:rsid w:val="002328DE"/>
    <w:rsid w:val="002544CE"/>
    <w:rsid w:val="00267575"/>
    <w:rsid w:val="002A2FA1"/>
    <w:rsid w:val="002E13C4"/>
    <w:rsid w:val="002F5262"/>
    <w:rsid w:val="003324BD"/>
    <w:rsid w:val="003374D8"/>
    <w:rsid w:val="00344966"/>
    <w:rsid w:val="00351EA7"/>
    <w:rsid w:val="00352B97"/>
    <w:rsid w:val="003572BA"/>
    <w:rsid w:val="00367C91"/>
    <w:rsid w:val="003F3EDA"/>
    <w:rsid w:val="00417585"/>
    <w:rsid w:val="00450432"/>
    <w:rsid w:val="00453410"/>
    <w:rsid w:val="00462748"/>
    <w:rsid w:val="004773DA"/>
    <w:rsid w:val="004B62C2"/>
    <w:rsid w:val="004D32EA"/>
    <w:rsid w:val="004F5148"/>
    <w:rsid w:val="004F582F"/>
    <w:rsid w:val="0050372C"/>
    <w:rsid w:val="00526B02"/>
    <w:rsid w:val="0053037D"/>
    <w:rsid w:val="0053361B"/>
    <w:rsid w:val="0053676B"/>
    <w:rsid w:val="005934AF"/>
    <w:rsid w:val="005A17D3"/>
    <w:rsid w:val="005A4DD8"/>
    <w:rsid w:val="00626736"/>
    <w:rsid w:val="00633B6E"/>
    <w:rsid w:val="0064106D"/>
    <w:rsid w:val="00686B61"/>
    <w:rsid w:val="006A08AE"/>
    <w:rsid w:val="006B31DC"/>
    <w:rsid w:val="006E0794"/>
    <w:rsid w:val="0070047E"/>
    <w:rsid w:val="00701110"/>
    <w:rsid w:val="00727BF3"/>
    <w:rsid w:val="00740CCF"/>
    <w:rsid w:val="00755856"/>
    <w:rsid w:val="007959E0"/>
    <w:rsid w:val="00797BDC"/>
    <w:rsid w:val="007D12B2"/>
    <w:rsid w:val="007E2B6A"/>
    <w:rsid w:val="00832C3C"/>
    <w:rsid w:val="00865914"/>
    <w:rsid w:val="008B0609"/>
    <w:rsid w:val="008D085A"/>
    <w:rsid w:val="008E5B3C"/>
    <w:rsid w:val="00900F2A"/>
    <w:rsid w:val="00903E94"/>
    <w:rsid w:val="00922D40"/>
    <w:rsid w:val="00956739"/>
    <w:rsid w:val="009856EF"/>
    <w:rsid w:val="009C35EF"/>
    <w:rsid w:val="009C7361"/>
    <w:rsid w:val="009E0875"/>
    <w:rsid w:val="009F5F43"/>
    <w:rsid w:val="00A16650"/>
    <w:rsid w:val="00A62E3F"/>
    <w:rsid w:val="00AA47FA"/>
    <w:rsid w:val="00AD3CF9"/>
    <w:rsid w:val="00AE5C37"/>
    <w:rsid w:val="00B06BD9"/>
    <w:rsid w:val="00B73D6E"/>
    <w:rsid w:val="00B93180"/>
    <w:rsid w:val="00B962D4"/>
    <w:rsid w:val="00BA1206"/>
    <w:rsid w:val="00BB4B1D"/>
    <w:rsid w:val="00BD1E35"/>
    <w:rsid w:val="00BD2A6A"/>
    <w:rsid w:val="00C301CE"/>
    <w:rsid w:val="00C80E9B"/>
    <w:rsid w:val="00CA35A9"/>
    <w:rsid w:val="00CD1AEB"/>
    <w:rsid w:val="00CE139E"/>
    <w:rsid w:val="00CF1C6B"/>
    <w:rsid w:val="00D12C27"/>
    <w:rsid w:val="00D278CF"/>
    <w:rsid w:val="00D371F4"/>
    <w:rsid w:val="00D41548"/>
    <w:rsid w:val="00D42FA4"/>
    <w:rsid w:val="00D4633D"/>
    <w:rsid w:val="00D6122F"/>
    <w:rsid w:val="00E02169"/>
    <w:rsid w:val="00E02D61"/>
    <w:rsid w:val="00E2688D"/>
    <w:rsid w:val="00E34301"/>
    <w:rsid w:val="00E37B3F"/>
    <w:rsid w:val="00E638C9"/>
    <w:rsid w:val="00E856B9"/>
    <w:rsid w:val="00E85AAB"/>
    <w:rsid w:val="00EA2682"/>
    <w:rsid w:val="00ED16BE"/>
    <w:rsid w:val="00ED19F8"/>
    <w:rsid w:val="00F0423C"/>
    <w:rsid w:val="00F1726D"/>
    <w:rsid w:val="00F30410"/>
    <w:rsid w:val="00F63A15"/>
    <w:rsid w:val="00F966B7"/>
    <w:rsid w:val="00FA2DAE"/>
    <w:rsid w:val="00FC40C3"/>
    <w:rsid w:val="00FD6908"/>
    <w:rsid w:val="00FE3892"/>
    <w:rsid w:val="00FF2A00"/>
    <w:rsid w:val="00FF3D7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E"/>
  </w:style>
  <w:style w:type="paragraph" w:styleId="1">
    <w:name w:val="heading 1"/>
    <w:aliases w:val="Глава"/>
    <w:basedOn w:val="a"/>
    <w:next w:val="a"/>
    <w:link w:val="10"/>
    <w:uiPriority w:val="99"/>
    <w:qFormat/>
    <w:rsid w:val="0023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3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28DE"/>
    <w:rPr>
      <w:rFonts w:ascii="Calibri" w:eastAsiaTheme="minorEastAsia" w:hAnsi="Calibri" w:cs="Calibri"/>
      <w:lang w:eastAsia="ru-RU"/>
    </w:rPr>
  </w:style>
  <w:style w:type="paragraph" w:styleId="a3">
    <w:name w:val="No Spacing"/>
    <w:aliases w:val="Без интервала1,письмо"/>
    <w:link w:val="a4"/>
    <w:uiPriority w:val="1"/>
    <w:qFormat/>
    <w:rsid w:val="0023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1"/>
    <w:locked/>
    <w:rsid w:val="0023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328DE"/>
    <w:pPr>
      <w:widowControl w:val="0"/>
      <w:overflowPunct w:val="0"/>
      <w:autoSpaceDE w:val="0"/>
      <w:autoSpaceDN w:val="0"/>
      <w:adjustRightInd w:val="0"/>
      <w:spacing w:after="0" w:line="300" w:lineRule="auto"/>
      <w:ind w:right="600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2328DE"/>
    <w:pPr>
      <w:ind w:left="720"/>
      <w:contextualSpacing/>
    </w:p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2328DE"/>
  </w:style>
  <w:style w:type="character" w:customStyle="1" w:styleId="a9">
    <w:name w:val="Гипертекстовая ссылка"/>
    <w:basedOn w:val="a0"/>
    <w:uiPriority w:val="99"/>
    <w:rsid w:val="002328DE"/>
    <w:rPr>
      <w:rFonts w:cs="Times New Roman"/>
      <w:color w:val="106BBE"/>
    </w:rPr>
  </w:style>
  <w:style w:type="paragraph" w:styleId="a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b"/>
    <w:uiPriority w:val="99"/>
    <w:unhideWhenUsed/>
    <w:rsid w:val="002328D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a"/>
    <w:uiPriority w:val="99"/>
    <w:rsid w:val="002328DE"/>
    <w:rPr>
      <w:rFonts w:eastAsiaTheme="minorEastAsia"/>
      <w:sz w:val="20"/>
      <w:szCs w:val="20"/>
      <w:lang w:eastAsia="ru-RU"/>
    </w:rPr>
  </w:style>
  <w:style w:type="character" w:styleId="ac">
    <w:name w:val="footnote reference"/>
    <w:aliases w:val="Знак сноски-FN,Ciae niinee-FN,Знак сноски 1"/>
    <w:basedOn w:val="a0"/>
    <w:uiPriority w:val="99"/>
    <w:unhideWhenUsed/>
    <w:rsid w:val="002328D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328D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28DE"/>
    <w:rPr>
      <w:rFonts w:eastAsiaTheme="minorEastAsia"/>
      <w:lang w:eastAsia="ru-RU"/>
    </w:rPr>
  </w:style>
  <w:style w:type="paragraph" w:customStyle="1" w:styleId="ConsPlusNonformat">
    <w:name w:val="ConsPlusNonformat"/>
    <w:rsid w:val="002328D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2328DE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328DE"/>
    <w:rPr>
      <w:rFonts w:ascii="Arial" w:eastAsia="Times New Roman" w:hAnsi="Arial" w:cs="Arial"/>
      <w:sz w:val="28"/>
      <w:szCs w:val="28"/>
      <w:lang w:eastAsia="ru-RU"/>
    </w:rPr>
  </w:style>
  <w:style w:type="character" w:styleId="af3">
    <w:name w:val="Hyperlink"/>
    <w:basedOn w:val="a0"/>
    <w:uiPriority w:val="99"/>
    <w:rsid w:val="002328DE"/>
    <w:rPr>
      <w:rFonts w:cs="Times New Roman"/>
      <w:color w:val="0000FF"/>
      <w:u w:val="single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32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2328DE"/>
    <w:rPr>
      <w:rFonts w:eastAsiaTheme="minorEastAsia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328DE"/>
    <w:pPr>
      <w:spacing w:after="120"/>
    </w:pPr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23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Абзац списка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328DE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annotation reference"/>
    <w:basedOn w:val="a0"/>
    <w:unhideWhenUsed/>
    <w:rsid w:val="002328D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328DE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328DE"/>
    <w:rPr>
      <w:rFonts w:eastAsiaTheme="minorEastAsia"/>
      <w:sz w:val="20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2328DE"/>
    <w:rPr>
      <w:rFonts w:eastAsiaTheme="minorEastAsia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2328DE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328DE"/>
    <w:rPr>
      <w:rFonts w:eastAsiaTheme="minorEastAsia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328DE"/>
    <w:pPr>
      <w:spacing w:after="120" w:line="480" w:lineRule="auto"/>
    </w:pPr>
    <w:rPr>
      <w:rFonts w:eastAsiaTheme="minorEastAsia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FD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33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E"/>
  </w:style>
  <w:style w:type="paragraph" w:styleId="1">
    <w:name w:val="heading 1"/>
    <w:aliases w:val="Глава"/>
    <w:basedOn w:val="a"/>
    <w:next w:val="a"/>
    <w:link w:val="10"/>
    <w:uiPriority w:val="99"/>
    <w:qFormat/>
    <w:rsid w:val="0023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3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8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28DE"/>
    <w:rPr>
      <w:rFonts w:ascii="Calibri" w:eastAsiaTheme="minorEastAsia" w:hAnsi="Calibri" w:cs="Calibri"/>
      <w:lang w:eastAsia="ru-RU"/>
    </w:rPr>
  </w:style>
  <w:style w:type="paragraph" w:styleId="a3">
    <w:name w:val="No Spacing"/>
    <w:aliases w:val="Без интервала1,письмо"/>
    <w:link w:val="a4"/>
    <w:uiPriority w:val="1"/>
    <w:qFormat/>
    <w:rsid w:val="0023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99"/>
    <w:locked/>
    <w:rsid w:val="0023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328DE"/>
    <w:pPr>
      <w:widowControl w:val="0"/>
      <w:overflowPunct w:val="0"/>
      <w:autoSpaceDE w:val="0"/>
      <w:autoSpaceDN w:val="0"/>
      <w:adjustRightInd w:val="0"/>
      <w:spacing w:after="0" w:line="300" w:lineRule="auto"/>
      <w:ind w:right="600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2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link w:val="a8"/>
    <w:uiPriority w:val="34"/>
    <w:qFormat/>
    <w:rsid w:val="002328DE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2328DE"/>
  </w:style>
  <w:style w:type="character" w:customStyle="1" w:styleId="a9">
    <w:name w:val="Гипертекстовая ссылка"/>
    <w:basedOn w:val="a0"/>
    <w:uiPriority w:val="99"/>
    <w:rsid w:val="002328DE"/>
    <w:rPr>
      <w:rFonts w:cs="Times New Roman"/>
      <w:color w:val="106BBE"/>
    </w:rPr>
  </w:style>
  <w:style w:type="paragraph" w:styleId="a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b"/>
    <w:uiPriority w:val="99"/>
    <w:unhideWhenUsed/>
    <w:rsid w:val="002328D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a"/>
    <w:uiPriority w:val="99"/>
    <w:rsid w:val="002328DE"/>
    <w:rPr>
      <w:rFonts w:eastAsiaTheme="minorEastAsia"/>
      <w:sz w:val="20"/>
      <w:szCs w:val="20"/>
      <w:lang w:eastAsia="ru-RU"/>
    </w:rPr>
  </w:style>
  <w:style w:type="character" w:styleId="ac">
    <w:name w:val="footnote reference"/>
    <w:aliases w:val="Знак сноски-FN,Ciae niinee-FN,Знак сноски 1"/>
    <w:basedOn w:val="a0"/>
    <w:uiPriority w:val="99"/>
    <w:unhideWhenUsed/>
    <w:rsid w:val="002328D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328D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28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28DE"/>
    <w:rPr>
      <w:rFonts w:eastAsiaTheme="minorEastAsia"/>
      <w:lang w:eastAsia="ru-RU"/>
    </w:rPr>
  </w:style>
  <w:style w:type="paragraph" w:customStyle="1" w:styleId="ConsPlusNonformat">
    <w:name w:val="ConsPlusNonformat"/>
    <w:rsid w:val="002328D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2328DE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328DE"/>
    <w:rPr>
      <w:rFonts w:ascii="Arial" w:eastAsia="Times New Roman" w:hAnsi="Arial" w:cs="Arial"/>
      <w:sz w:val="28"/>
      <w:szCs w:val="28"/>
      <w:lang w:eastAsia="ru-RU"/>
    </w:rPr>
  </w:style>
  <w:style w:type="character" w:styleId="af3">
    <w:name w:val="Hyperlink"/>
    <w:basedOn w:val="a0"/>
    <w:uiPriority w:val="99"/>
    <w:rsid w:val="002328DE"/>
    <w:rPr>
      <w:rFonts w:cs="Times New Roman"/>
      <w:color w:val="0000FF"/>
      <w:u w:val="single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32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2328DE"/>
    <w:rPr>
      <w:rFonts w:eastAsiaTheme="minorEastAsia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328DE"/>
    <w:pPr>
      <w:spacing w:after="120"/>
    </w:pPr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23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Абзац списка1"/>
    <w:basedOn w:val="a"/>
    <w:rsid w:val="002328DE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328DE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annotation reference"/>
    <w:basedOn w:val="a0"/>
    <w:unhideWhenUsed/>
    <w:rsid w:val="002328D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328DE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328DE"/>
    <w:rPr>
      <w:rFonts w:eastAsiaTheme="minorEastAsia"/>
      <w:sz w:val="20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2328DE"/>
    <w:rPr>
      <w:rFonts w:eastAsiaTheme="minorEastAsia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2328DE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328DE"/>
    <w:rPr>
      <w:rFonts w:eastAsiaTheme="minorEastAsia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328DE"/>
    <w:pPr>
      <w:spacing w:after="120" w:line="480" w:lineRule="auto"/>
    </w:pPr>
    <w:rPr>
      <w:rFonts w:eastAsiaTheme="minorEastAsia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FD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33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-yamal.ru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178B6B9E0EEFD512CB1994F0DDB5BFAD268F99F0CA18FE2944AE0A53477F9FA19C57D456d47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ocs.cntd.ru/document/9023896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60215" TargetMode="External"/><Relationship Id="rId20" Type="http://schemas.openxmlformats.org/officeDocument/2006/relationships/hyperlink" Target="consultantplus://offline/ref=2F34E734234082AECC66554BD2E238446E118C05EB6EB45CE698F375220CD13D12B0CF6F84C2CAB07Du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yanao.ru" TargetMode="External"/><Relationship Id="rId24" Type="http://schemas.openxmlformats.org/officeDocument/2006/relationships/hyperlink" Target="consultantplus://offline/ref=2F34E734234082AECC66554BD2E238446E118C08EB6BB45CE698F375220CD13D12B0CF6F857Cu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60215" TargetMode="External"/><Relationship Id="rId23" Type="http://schemas.openxmlformats.org/officeDocument/2006/relationships/hyperlink" Target="consultantplus://offline/ref=2F34E734234082AECC66554BD2E238446E118703EB6EB45CE698F375220CD13D12B0CF6F84C2CAB27Du7E" TargetMode="External"/><Relationship Id="rId10" Type="http://schemas.openxmlformats.org/officeDocument/2006/relationships/hyperlink" Target="http://priuralye.com/" TargetMode="External"/><Relationship Id="rId19" Type="http://schemas.openxmlformats.org/officeDocument/2006/relationships/hyperlink" Target="consultantplus://offline/ref=2F34E734234082AECC66554BD2E238446E168E05EA68B45CE698F375220CD13D12B0CF6F84C3CAB27Du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docs.cntd.ru/document/901709264" TargetMode="External"/><Relationship Id="rId22" Type="http://schemas.openxmlformats.org/officeDocument/2006/relationships/hyperlink" Target="consultantplus://offline/ref=FE36811BCB1FADC22608C9ABD1211DF894CA367E9C7FB7EC2D73166813D20EADD97F821BE7E93F7224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3AD9-DE3B-459E-8BD4-42C9F78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33</Pages>
  <Words>15003</Words>
  <Characters>85520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51</cp:revision>
  <cp:lastPrinted>2021-02-08T11:27:00Z</cp:lastPrinted>
  <dcterms:created xsi:type="dcterms:W3CDTF">2021-01-26T05:47:00Z</dcterms:created>
  <dcterms:modified xsi:type="dcterms:W3CDTF">2021-03-30T03:48:00Z</dcterms:modified>
</cp:coreProperties>
</file>